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11" w:rsidRPr="00317372" w:rsidRDefault="001C1111" w:rsidP="008A52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317372">
        <w:rPr>
          <w:rFonts w:ascii="Times New Roman" w:hAnsi="Times New Roman"/>
          <w:bCs/>
          <w:sz w:val="24"/>
          <w:szCs w:val="24"/>
        </w:rPr>
        <w:t>ДЕПАРТАМЕНТ ПО ДЕЛАМ КАЗАЧЕСТВА И КАДЕТСКИХ УЧЕБНЫХ ЗАВЕДЕНИЙ</w:t>
      </w:r>
    </w:p>
    <w:p w:rsidR="001C1111" w:rsidRPr="00317372" w:rsidRDefault="001C1111" w:rsidP="008A52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737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РОСТОВСКОЙ ОБЛАСТИ</w:t>
      </w:r>
    </w:p>
    <w:p w:rsidR="001C1111" w:rsidRPr="00317372" w:rsidRDefault="001C1111" w:rsidP="008A52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7372">
        <w:rPr>
          <w:rFonts w:ascii="Times New Roman" w:hAnsi="Times New Roman"/>
          <w:bCs/>
          <w:sz w:val="24"/>
          <w:szCs w:val="24"/>
        </w:rPr>
        <w:t xml:space="preserve">                         ГОСУДАРСТВЕННОЕ БЮДЖЕТНОЕ ПРОФЕССИОНАЛЬНОЕ</w:t>
      </w:r>
    </w:p>
    <w:p w:rsidR="001C1111" w:rsidRPr="00317372" w:rsidRDefault="001C1111" w:rsidP="008A52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7372">
        <w:rPr>
          <w:rFonts w:ascii="Times New Roman" w:hAnsi="Times New Roman"/>
          <w:bCs/>
          <w:sz w:val="24"/>
          <w:szCs w:val="24"/>
        </w:rPr>
        <w:t xml:space="preserve">                        ОБРАЗОВАТЕЛЬНОЕ УЧРЕЖДЕНИЕ РОСТОВСКОЙ ОБЛАСТИ</w:t>
      </w:r>
    </w:p>
    <w:p w:rsidR="001C1111" w:rsidRPr="00317372" w:rsidRDefault="001C1111" w:rsidP="008A52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7372">
        <w:rPr>
          <w:rFonts w:ascii="Times New Roman" w:hAnsi="Times New Roman"/>
          <w:bCs/>
          <w:sz w:val="24"/>
          <w:szCs w:val="24"/>
        </w:rPr>
        <w:t xml:space="preserve">                                  «БЕЛОКАЛИТВИНСКИЙ КАЗАЧИЙ КАДЕТСКИЙ </w:t>
      </w:r>
    </w:p>
    <w:p w:rsidR="001C1111" w:rsidRPr="00317372" w:rsidRDefault="001C1111" w:rsidP="008A52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7372">
        <w:rPr>
          <w:rFonts w:ascii="Times New Roman" w:hAnsi="Times New Roman"/>
          <w:bCs/>
          <w:sz w:val="24"/>
          <w:szCs w:val="24"/>
        </w:rPr>
        <w:t xml:space="preserve">                               ПРОФЕССИОНАЛЬНЫЙ ТЕХНИКУМ ИМЕНИ ГЕРОЯ</w:t>
      </w:r>
    </w:p>
    <w:p w:rsidR="001C1111" w:rsidRPr="00317372" w:rsidRDefault="001C1111" w:rsidP="008A52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7372">
        <w:rPr>
          <w:rFonts w:ascii="Times New Roman" w:hAnsi="Times New Roman"/>
          <w:bCs/>
          <w:sz w:val="24"/>
          <w:szCs w:val="24"/>
        </w:rPr>
        <w:t xml:space="preserve">                            СОВЕТСКОГО СОЮЗА БЫКОВА БОРИСА ИВАНОВИЧА»</w:t>
      </w:r>
    </w:p>
    <w:p w:rsidR="001C1111" w:rsidRPr="00317372" w:rsidRDefault="001C1111" w:rsidP="008A52B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1111" w:rsidRDefault="001C1111" w:rsidP="008A52B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1111" w:rsidRPr="00317372" w:rsidRDefault="001C1111" w:rsidP="008A52B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1111" w:rsidRPr="00317372" w:rsidRDefault="001C1111" w:rsidP="008A52B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1111" w:rsidRPr="00317372" w:rsidRDefault="001C1111" w:rsidP="008A52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7372">
        <w:rPr>
          <w:rFonts w:ascii="Times New Roman" w:hAnsi="Times New Roman"/>
          <w:bCs/>
          <w:sz w:val="24"/>
          <w:szCs w:val="24"/>
        </w:rPr>
        <w:t xml:space="preserve">СОГЛАСОВАНО С РАБОТОДАТЕЛЕМ:      </w:t>
      </w: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317372">
        <w:rPr>
          <w:rFonts w:ascii="Times New Roman" w:hAnsi="Times New Roman"/>
          <w:bCs/>
          <w:sz w:val="24"/>
          <w:szCs w:val="24"/>
        </w:rPr>
        <w:t xml:space="preserve"> «УТВЕРЖДАЮ»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Pr="00317372">
        <w:rPr>
          <w:rFonts w:ascii="Times New Roman" w:hAnsi="Times New Roman"/>
          <w:bCs/>
          <w:sz w:val="24"/>
          <w:szCs w:val="24"/>
        </w:rPr>
        <w:t xml:space="preserve">_____ТНВ «Гладышев и К»_____________ </w:t>
      </w:r>
      <w:r>
        <w:rPr>
          <w:rFonts w:ascii="Times New Roman" w:hAnsi="Times New Roman"/>
          <w:bCs/>
          <w:sz w:val="24"/>
          <w:szCs w:val="24"/>
        </w:rPr>
        <w:t xml:space="preserve">                        д</w:t>
      </w:r>
      <w:r w:rsidRPr="00317372">
        <w:rPr>
          <w:rFonts w:ascii="Times New Roman" w:hAnsi="Times New Roman"/>
          <w:bCs/>
          <w:sz w:val="24"/>
          <w:szCs w:val="24"/>
        </w:rPr>
        <w:t xml:space="preserve">иректор ГБПОУ РО </w:t>
      </w:r>
      <w:r>
        <w:rPr>
          <w:rFonts w:ascii="Times New Roman" w:hAnsi="Times New Roman"/>
          <w:bCs/>
          <w:sz w:val="24"/>
          <w:szCs w:val="24"/>
        </w:rPr>
        <w:t>«</w:t>
      </w:r>
      <w:r w:rsidRPr="00317372">
        <w:rPr>
          <w:rFonts w:ascii="Times New Roman" w:hAnsi="Times New Roman"/>
          <w:bCs/>
          <w:sz w:val="24"/>
          <w:szCs w:val="24"/>
        </w:rPr>
        <w:t>БККПТ</w:t>
      </w:r>
    </w:p>
    <w:p w:rsidR="001C1111" w:rsidRPr="00317372" w:rsidRDefault="001C1111" w:rsidP="008A52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7372">
        <w:rPr>
          <w:rFonts w:ascii="Times New Roman" w:hAnsi="Times New Roman"/>
          <w:bCs/>
          <w:sz w:val="20"/>
          <w:szCs w:val="20"/>
        </w:rPr>
        <w:t xml:space="preserve">        (наименование предприятия, организации</w:t>
      </w:r>
      <w:r w:rsidRPr="00317372">
        <w:rPr>
          <w:rFonts w:ascii="Times New Roman" w:hAnsi="Times New Roman"/>
          <w:bCs/>
          <w:sz w:val="16"/>
          <w:szCs w:val="16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317372">
        <w:rPr>
          <w:rFonts w:ascii="Times New Roman" w:hAnsi="Times New Roman"/>
          <w:bCs/>
          <w:sz w:val="24"/>
          <w:szCs w:val="24"/>
        </w:rPr>
        <w:t>_____________В.В. Мелентей</w:t>
      </w:r>
    </w:p>
    <w:p w:rsidR="001C1111" w:rsidRPr="00317372" w:rsidRDefault="001C1111" w:rsidP="008A52BF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317372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317372">
        <w:rPr>
          <w:rFonts w:ascii="Times New Roman" w:hAnsi="Times New Roman"/>
          <w:bCs/>
          <w:sz w:val="16"/>
          <w:szCs w:val="16"/>
        </w:rPr>
        <w:t>Ф.И.О. руководителя)</w:t>
      </w:r>
    </w:p>
    <w:p w:rsidR="001C1111" w:rsidRPr="00317372" w:rsidRDefault="001C1111" w:rsidP="008A52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7372">
        <w:rPr>
          <w:rFonts w:ascii="Times New Roman" w:hAnsi="Times New Roman"/>
          <w:bCs/>
          <w:sz w:val="24"/>
          <w:szCs w:val="24"/>
        </w:rPr>
        <w:t xml:space="preserve">_______________________ А.И. Гладышев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317372">
        <w:rPr>
          <w:rFonts w:ascii="Times New Roman" w:hAnsi="Times New Roman"/>
          <w:bCs/>
          <w:sz w:val="24"/>
          <w:szCs w:val="24"/>
        </w:rPr>
        <w:t xml:space="preserve">«___» __________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Cs/>
            <w:sz w:val="24"/>
            <w:szCs w:val="24"/>
          </w:rPr>
          <w:t>2018</w:t>
        </w:r>
        <w:r w:rsidRPr="00317372">
          <w:rPr>
            <w:rFonts w:ascii="Times New Roman" w:hAnsi="Times New Roman"/>
            <w:bCs/>
            <w:sz w:val="24"/>
            <w:szCs w:val="24"/>
          </w:rPr>
          <w:t xml:space="preserve"> г</w:t>
        </w:r>
      </w:smartTag>
      <w:r w:rsidRPr="00317372">
        <w:rPr>
          <w:rFonts w:ascii="Times New Roman" w:hAnsi="Times New Roman"/>
          <w:bCs/>
          <w:sz w:val="24"/>
          <w:szCs w:val="24"/>
        </w:rPr>
        <w:t>.</w:t>
      </w:r>
    </w:p>
    <w:p w:rsidR="001C1111" w:rsidRPr="00317372" w:rsidRDefault="001C1111" w:rsidP="008A52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7372">
        <w:rPr>
          <w:rFonts w:ascii="Times New Roman" w:hAnsi="Times New Roman"/>
          <w:bCs/>
          <w:sz w:val="24"/>
          <w:szCs w:val="24"/>
        </w:rPr>
        <w:t xml:space="preserve">  «___» _____________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Cs/>
            <w:sz w:val="24"/>
            <w:szCs w:val="24"/>
          </w:rPr>
          <w:t>2018</w:t>
        </w:r>
        <w:r w:rsidRPr="00317372">
          <w:rPr>
            <w:rFonts w:ascii="Times New Roman" w:hAnsi="Times New Roman"/>
            <w:bCs/>
            <w:sz w:val="24"/>
            <w:szCs w:val="24"/>
          </w:rPr>
          <w:t xml:space="preserve"> г</w:t>
        </w:r>
      </w:smartTag>
      <w:r w:rsidRPr="00317372">
        <w:rPr>
          <w:rFonts w:ascii="Times New Roman" w:hAnsi="Times New Roman"/>
          <w:bCs/>
          <w:sz w:val="24"/>
          <w:szCs w:val="24"/>
        </w:rPr>
        <w:t>.</w:t>
      </w:r>
    </w:p>
    <w:p w:rsidR="001C1111" w:rsidRPr="00317372" w:rsidRDefault="001C1111" w:rsidP="008A52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C1111" w:rsidRPr="00317372" w:rsidRDefault="001C1111" w:rsidP="008A52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C1111" w:rsidRPr="00317372" w:rsidRDefault="001C1111" w:rsidP="008A52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C1111" w:rsidRPr="00317372" w:rsidRDefault="001C1111" w:rsidP="008A52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7372">
        <w:rPr>
          <w:rFonts w:ascii="Times New Roman" w:hAnsi="Times New Roman"/>
          <w:bCs/>
          <w:sz w:val="24"/>
          <w:szCs w:val="24"/>
        </w:rPr>
        <w:t xml:space="preserve">     ПРОГРАММА РАССМОТРЕНА</w:t>
      </w:r>
    </w:p>
    <w:p w:rsidR="001C1111" w:rsidRPr="00317372" w:rsidRDefault="001C1111" w:rsidP="008A52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7372">
        <w:rPr>
          <w:rFonts w:ascii="Times New Roman" w:hAnsi="Times New Roman"/>
          <w:bCs/>
          <w:sz w:val="24"/>
          <w:szCs w:val="24"/>
        </w:rPr>
        <w:t xml:space="preserve">     на заседании МК профцикла</w:t>
      </w:r>
    </w:p>
    <w:p w:rsidR="001C1111" w:rsidRPr="00317372" w:rsidRDefault="001C1111" w:rsidP="008A52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7372">
        <w:rPr>
          <w:rFonts w:ascii="Times New Roman" w:hAnsi="Times New Roman"/>
          <w:bCs/>
          <w:sz w:val="24"/>
          <w:szCs w:val="24"/>
        </w:rPr>
        <w:t xml:space="preserve">     Протокол №____ от «___</w:t>
      </w:r>
      <w:r>
        <w:rPr>
          <w:rFonts w:ascii="Times New Roman" w:hAnsi="Times New Roman"/>
          <w:bCs/>
          <w:sz w:val="24"/>
          <w:szCs w:val="24"/>
        </w:rPr>
        <w:t>»</w:t>
      </w:r>
      <w:r w:rsidRPr="00317372">
        <w:rPr>
          <w:rFonts w:ascii="Times New Roman" w:hAnsi="Times New Roman"/>
          <w:bCs/>
          <w:sz w:val="24"/>
          <w:szCs w:val="24"/>
        </w:rPr>
        <w:t xml:space="preserve"> _________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bCs/>
            <w:sz w:val="24"/>
            <w:szCs w:val="24"/>
          </w:rPr>
          <w:t>2018</w:t>
        </w:r>
        <w:r w:rsidRPr="00317372">
          <w:rPr>
            <w:rFonts w:ascii="Times New Roman" w:hAnsi="Times New Roman"/>
            <w:bCs/>
            <w:sz w:val="24"/>
            <w:szCs w:val="24"/>
          </w:rPr>
          <w:t xml:space="preserve"> г</w:t>
        </w:r>
      </w:smartTag>
      <w:r w:rsidRPr="00317372">
        <w:rPr>
          <w:rFonts w:ascii="Times New Roman" w:hAnsi="Times New Roman"/>
          <w:bCs/>
          <w:sz w:val="24"/>
          <w:szCs w:val="24"/>
        </w:rPr>
        <w:t>.</w:t>
      </w:r>
    </w:p>
    <w:p w:rsidR="001C1111" w:rsidRPr="00317372" w:rsidRDefault="001C1111" w:rsidP="008A52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7372">
        <w:rPr>
          <w:rFonts w:ascii="Times New Roman" w:hAnsi="Times New Roman"/>
          <w:bCs/>
          <w:sz w:val="24"/>
          <w:szCs w:val="24"/>
        </w:rPr>
        <w:t xml:space="preserve">     Председатель МК _________ Рябенко В.А.</w:t>
      </w:r>
    </w:p>
    <w:p w:rsidR="001C1111" w:rsidRPr="00317372" w:rsidRDefault="001C1111" w:rsidP="008A52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C1111" w:rsidRPr="00317372" w:rsidRDefault="001C1111" w:rsidP="008A52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C1111" w:rsidRDefault="001C1111" w:rsidP="008A52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C1111" w:rsidRPr="00317372" w:rsidRDefault="001C1111" w:rsidP="008A52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C1111" w:rsidRPr="00317372" w:rsidRDefault="001C1111" w:rsidP="008A52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C1111" w:rsidRPr="00317372" w:rsidRDefault="001C1111" w:rsidP="008A52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372">
        <w:rPr>
          <w:rFonts w:ascii="Times New Roman" w:hAnsi="Times New Roman"/>
          <w:b/>
          <w:bCs/>
          <w:sz w:val="24"/>
          <w:szCs w:val="24"/>
        </w:rPr>
        <w:t>РАБОЧАЯ  ПРОГРАММА</w:t>
      </w:r>
    </w:p>
    <w:p w:rsidR="001C1111" w:rsidRDefault="001C1111" w:rsidP="008A5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52BF">
        <w:rPr>
          <w:rFonts w:ascii="Times New Roman" w:hAnsi="Times New Roman"/>
          <w:b/>
          <w:sz w:val="24"/>
          <w:szCs w:val="24"/>
          <w:lang w:eastAsia="ru-RU"/>
        </w:rPr>
        <w:t>«ВОЖДЕНИЕ ТРАКТОРОВ И САМОХОДНЫХ</w:t>
      </w:r>
    </w:p>
    <w:p w:rsidR="001C1111" w:rsidRPr="008A52BF" w:rsidRDefault="001C1111" w:rsidP="008A52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52BF">
        <w:rPr>
          <w:rFonts w:ascii="Times New Roman" w:hAnsi="Times New Roman"/>
          <w:b/>
          <w:sz w:val="24"/>
          <w:szCs w:val="24"/>
          <w:lang w:eastAsia="ru-RU"/>
        </w:rPr>
        <w:t xml:space="preserve"> СЕЛЬСКОХОЗЯЙСТВЕННЫХ МАШИН»</w:t>
      </w:r>
    </w:p>
    <w:p w:rsidR="001C1111" w:rsidRPr="002E210F" w:rsidRDefault="001C1111" w:rsidP="008A52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1111" w:rsidRPr="00317372" w:rsidRDefault="001C1111" w:rsidP="008A52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372">
        <w:rPr>
          <w:rFonts w:ascii="Times New Roman" w:hAnsi="Times New Roman"/>
          <w:b/>
          <w:bCs/>
          <w:sz w:val="24"/>
          <w:szCs w:val="24"/>
        </w:rPr>
        <w:t>для профессии СПО 110800.02 (35.01.13)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7372">
        <w:rPr>
          <w:rFonts w:ascii="Times New Roman" w:hAnsi="Times New Roman"/>
          <w:b/>
          <w:bCs/>
          <w:sz w:val="24"/>
          <w:szCs w:val="24"/>
        </w:rPr>
        <w:t>Тракторист-машинист сельскохозяйственного производства</w:t>
      </w:r>
    </w:p>
    <w:p w:rsidR="001C1111" w:rsidRPr="00317372" w:rsidRDefault="001C1111" w:rsidP="008A52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111" w:rsidRPr="00317372" w:rsidRDefault="001C1111" w:rsidP="008A52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111" w:rsidRPr="00317372" w:rsidRDefault="001C1111" w:rsidP="008A52B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1111" w:rsidRPr="00317372" w:rsidRDefault="001C1111" w:rsidP="008A52B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1111" w:rsidRDefault="001C1111" w:rsidP="008A52B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1111" w:rsidRDefault="001C1111" w:rsidP="008A52B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1111" w:rsidRDefault="001C1111" w:rsidP="008A52B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1111" w:rsidRDefault="001C1111" w:rsidP="008A52B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1111" w:rsidRDefault="001C1111" w:rsidP="008A52B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1111" w:rsidRDefault="001C1111" w:rsidP="008A52B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1111" w:rsidRPr="00317372" w:rsidRDefault="001C1111" w:rsidP="008A52B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1111" w:rsidRPr="00317372" w:rsidRDefault="001C1111" w:rsidP="008A52B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1111" w:rsidRPr="00317372" w:rsidRDefault="001C1111" w:rsidP="008A52B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17372">
        <w:rPr>
          <w:rFonts w:ascii="Times New Roman" w:hAnsi="Times New Roman"/>
          <w:bCs/>
          <w:sz w:val="24"/>
          <w:szCs w:val="24"/>
        </w:rPr>
        <w:t>п. Коксовый</w:t>
      </w:r>
    </w:p>
    <w:p w:rsidR="001C1111" w:rsidRPr="008A52BF" w:rsidRDefault="001C1111" w:rsidP="008A52B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  <w:sectPr w:rsidR="001C1111" w:rsidRPr="008A52BF" w:rsidSect="00CE12B6">
          <w:footerReference w:type="even" r:id="rId7"/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bCs/>
            <w:sz w:val="24"/>
            <w:szCs w:val="24"/>
          </w:rPr>
          <w:t>2018</w:t>
        </w:r>
        <w:r w:rsidRPr="00317372">
          <w:rPr>
            <w:rFonts w:ascii="Times New Roman" w:hAnsi="Times New Roman"/>
            <w:bCs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bCs/>
          <w:sz w:val="24"/>
          <w:szCs w:val="24"/>
        </w:rPr>
        <w:t>.</w:t>
      </w:r>
    </w:p>
    <w:bookmarkEnd w:id="0"/>
    <w:p w:rsidR="001C1111" w:rsidRPr="004361DA" w:rsidRDefault="001C1111" w:rsidP="008A52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1111" w:rsidRPr="009D2176" w:rsidRDefault="001C1111" w:rsidP="004361DA">
      <w:pPr>
        <w:widowControl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BD7B74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>«Вождение тракторов и самоходных сельскохозяйственных машин» разработана на основе:</w:t>
      </w:r>
      <w:r w:rsidRPr="008E3B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ФГОС по профессии 110800.02 (35.01.13) «Тракторист – машинист сельскохозяйственного производства», утвержденного Приказом Минобрнауки России от 02.08.2013 г. № 740 (ред. от 09.04.2015 г.)  с учетом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постановления п</w:t>
      </w:r>
      <w:r w:rsidRPr="009D21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равительства Российской Федерации от 12 июля </w:t>
      </w:r>
      <w:smartTag w:uri="urn:schemas-microsoft-com:office:smarttags" w:element="metricconverter">
        <w:smartTagPr>
          <w:attr w:name="ProductID" w:val="1999 г"/>
        </w:smartTagPr>
        <w:r w:rsidRPr="009D2176">
          <w:rPr>
            <w:rFonts w:ascii="Times New Roman" w:hAnsi="Times New Roman"/>
            <w:color w:val="000000"/>
            <w:sz w:val="28"/>
            <w:szCs w:val="28"/>
            <w:lang w:eastAsia="ru-RU"/>
          </w:rPr>
          <w:t>1999 г</w:t>
        </w:r>
      </w:smartTag>
      <w:r w:rsidRPr="009D2176">
        <w:rPr>
          <w:rFonts w:ascii="Times New Roman" w:hAnsi="Times New Roman"/>
          <w:color w:val="000000"/>
          <w:sz w:val="28"/>
          <w:szCs w:val="28"/>
          <w:lang w:eastAsia="ru-RU"/>
        </w:rPr>
        <w:t>. № 796 «Об утверждении Правил допуска к управлению самоходными машинами и выдачи удостоверений тракториста-машиниста (тракториста) на основе Государственного образовательного стандарта Российской Федерации ОСТ 9 ПО 03. (1.1, 1.6, 11.2, 11.8, 22.5, 23.1, 37.3, 37.4, 37.7)-2000, утвержденного Министерством образования Российской Федерации</w:t>
      </w:r>
      <w:r w:rsidRPr="001C58D4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1C1111" w:rsidRDefault="001C1111" w:rsidP="004361DA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111" w:rsidRDefault="001C1111" w:rsidP="004361DA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111" w:rsidRPr="00FB7E8B" w:rsidRDefault="001C1111" w:rsidP="004361DA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111" w:rsidRPr="00FB7E8B" w:rsidRDefault="001C1111" w:rsidP="00436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2BF">
        <w:rPr>
          <w:rFonts w:ascii="Times New Roman" w:hAnsi="Times New Roman"/>
          <w:b/>
          <w:sz w:val="28"/>
          <w:szCs w:val="28"/>
          <w:lang w:eastAsia="ru-RU"/>
        </w:rPr>
        <w:t>Организация-разработчик:</w:t>
      </w:r>
      <w:r w:rsidRPr="00FB7E8B">
        <w:rPr>
          <w:rFonts w:ascii="Times New Roman" w:hAnsi="Times New Roman"/>
          <w:sz w:val="28"/>
          <w:szCs w:val="28"/>
          <w:lang w:eastAsia="ru-RU"/>
        </w:rPr>
        <w:t xml:space="preserve"> 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</w:t>
      </w:r>
      <w:r>
        <w:rPr>
          <w:rFonts w:ascii="Times New Roman" w:hAnsi="Times New Roman"/>
          <w:sz w:val="28"/>
          <w:szCs w:val="28"/>
          <w:lang w:eastAsia="ru-RU"/>
        </w:rPr>
        <w:t xml:space="preserve"> Героя Советского Союза</w:t>
      </w:r>
      <w:r w:rsidRPr="00FB7E8B">
        <w:rPr>
          <w:rFonts w:ascii="Times New Roman" w:hAnsi="Times New Roman"/>
          <w:sz w:val="28"/>
          <w:szCs w:val="28"/>
          <w:lang w:eastAsia="ru-RU"/>
        </w:rPr>
        <w:t xml:space="preserve"> Быкова Бориса Ивановича».  </w:t>
      </w:r>
    </w:p>
    <w:p w:rsidR="001C1111" w:rsidRPr="00BD7B74" w:rsidRDefault="001C1111" w:rsidP="004361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111" w:rsidRPr="00BD7B74" w:rsidRDefault="001C1111" w:rsidP="004361DA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111" w:rsidRPr="00BD7B74" w:rsidRDefault="001C1111" w:rsidP="004361DA">
      <w:pPr>
        <w:widowControl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1111" w:rsidRPr="008A52BF" w:rsidRDefault="001C1111" w:rsidP="004361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D7B74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  <w:r w:rsidRPr="00BD7B74">
        <w:rPr>
          <w:rFonts w:ascii="Times New Roman" w:hAnsi="Times New Roman"/>
          <w:sz w:val="28"/>
          <w:szCs w:val="28"/>
          <w:lang w:eastAsia="ru-RU"/>
        </w:rPr>
        <w:br/>
      </w:r>
      <w:r w:rsidRPr="00BD7B74">
        <w:rPr>
          <w:rFonts w:ascii="Times New Roman" w:hAnsi="Times New Roman"/>
          <w:sz w:val="28"/>
          <w:szCs w:val="28"/>
          <w:lang w:eastAsia="ru-RU"/>
        </w:rPr>
        <w:br/>
      </w:r>
      <w:r w:rsidRPr="008A52BF">
        <w:rPr>
          <w:rFonts w:ascii="Times New Roman" w:hAnsi="Times New Roman"/>
          <w:b/>
          <w:sz w:val="28"/>
          <w:szCs w:val="28"/>
          <w:lang w:eastAsia="ru-RU"/>
        </w:rPr>
        <w:t xml:space="preserve">Разработчики: </w:t>
      </w:r>
    </w:p>
    <w:p w:rsidR="001C1111" w:rsidRPr="00FB7E8B" w:rsidRDefault="001C1111" w:rsidP="00436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E8B">
        <w:rPr>
          <w:rFonts w:ascii="Times New Roman" w:hAnsi="Times New Roman"/>
          <w:sz w:val="28"/>
          <w:szCs w:val="28"/>
          <w:lang w:eastAsia="ru-RU"/>
        </w:rPr>
        <w:t xml:space="preserve">Рябенко Владимир Анатольевич,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старший </w:t>
      </w:r>
      <w:r w:rsidRPr="00FB7E8B">
        <w:rPr>
          <w:rFonts w:ascii="Times New Roman" w:hAnsi="Times New Roman"/>
          <w:sz w:val="28"/>
          <w:szCs w:val="28"/>
          <w:lang w:eastAsia="ru-RU"/>
        </w:rPr>
        <w:t xml:space="preserve">мастер </w:t>
      </w:r>
    </w:p>
    <w:p w:rsidR="001C1111" w:rsidRPr="00BD7B74" w:rsidRDefault="001C1111" w:rsidP="00436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E8B">
        <w:rPr>
          <w:rFonts w:ascii="Times New Roman" w:hAnsi="Times New Roman"/>
          <w:sz w:val="28"/>
          <w:szCs w:val="28"/>
          <w:lang w:eastAsia="ru-RU"/>
        </w:rPr>
        <w:t>Рябенко Михаил Анатольевич, мастер производственного обучения</w:t>
      </w:r>
      <w:r w:rsidRPr="00BD7B7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C1111" w:rsidRPr="00BD7B74" w:rsidRDefault="001C1111" w:rsidP="007E21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1111" w:rsidRPr="00BD7B74" w:rsidRDefault="001C1111" w:rsidP="007E21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1111" w:rsidRPr="00BD7B74" w:rsidRDefault="001C1111" w:rsidP="007E21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1111" w:rsidRPr="00BD7B74" w:rsidRDefault="001C1111" w:rsidP="007E21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1111" w:rsidRPr="00BD7B74" w:rsidRDefault="001C1111" w:rsidP="007E21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1111" w:rsidRPr="00BD7B74" w:rsidRDefault="001C1111" w:rsidP="007E21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1111" w:rsidRPr="00BD7B74" w:rsidRDefault="001C1111" w:rsidP="007E21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1111" w:rsidRPr="00BD7B74" w:rsidRDefault="001C1111" w:rsidP="007E21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1111" w:rsidRPr="00BD7B74" w:rsidRDefault="001C1111" w:rsidP="007E21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1111" w:rsidRPr="00BD7B74" w:rsidRDefault="001C1111" w:rsidP="007E21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1111" w:rsidRPr="00BD7B74" w:rsidRDefault="001C1111" w:rsidP="007E21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1111" w:rsidRPr="00BD7B74" w:rsidRDefault="001C1111" w:rsidP="007E21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1111" w:rsidRPr="00BD7B74" w:rsidRDefault="001C1111" w:rsidP="007E21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1111" w:rsidRPr="00BD7B74" w:rsidRDefault="001C1111" w:rsidP="007E2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1111" w:rsidRPr="00BD7B74" w:rsidRDefault="001C1111" w:rsidP="007E21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Pr="00BD7B74" w:rsidRDefault="001C1111" w:rsidP="007E21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Pr="00BD7B74" w:rsidRDefault="001C1111" w:rsidP="007E211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C1111" w:rsidRPr="00BD7B74" w:rsidRDefault="001C1111" w:rsidP="007E2116">
      <w:pPr>
        <w:spacing w:after="0" w:line="240" w:lineRule="auto"/>
        <w:jc w:val="both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</w:p>
    <w:p w:rsidR="001C1111" w:rsidRPr="00BD7B74" w:rsidRDefault="001C1111" w:rsidP="007E21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Pr="00BD7B74" w:rsidRDefault="001C1111" w:rsidP="007E21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Pr="00BD7B74" w:rsidRDefault="001C1111" w:rsidP="007E21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Pr="00C225D5" w:rsidRDefault="001C1111" w:rsidP="007E21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Pr="00C225D5">
        <w:rPr>
          <w:rFonts w:ascii="Times New Roman" w:hAnsi="Times New Roman"/>
          <w:b/>
          <w:bCs/>
          <w:sz w:val="28"/>
          <w:szCs w:val="28"/>
          <w:lang w:eastAsia="ru-RU"/>
        </w:rPr>
        <w:t>Содержание</w:t>
      </w:r>
    </w:p>
    <w:p w:rsidR="001C1111" w:rsidRPr="00C225D5" w:rsidRDefault="001C1111" w:rsidP="007E21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19"/>
        <w:gridCol w:w="1903"/>
      </w:tblGrid>
      <w:tr w:rsidR="001C1111" w:rsidRPr="0033761E" w:rsidTr="005774AB">
        <w:trPr>
          <w:trHeight w:val="431"/>
        </w:trPr>
        <w:tc>
          <w:tcPr>
            <w:tcW w:w="648" w:type="dxa"/>
          </w:tcPr>
          <w:p w:rsidR="001C1111" w:rsidRPr="00C225D5" w:rsidRDefault="001C1111" w:rsidP="00577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5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19" w:type="dxa"/>
          </w:tcPr>
          <w:p w:rsidR="001C1111" w:rsidRPr="00C225D5" w:rsidRDefault="001C1111" w:rsidP="00577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5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Паспорт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рабочей </w:t>
            </w:r>
            <w:r w:rsidRPr="00C225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1903" w:type="dxa"/>
          </w:tcPr>
          <w:p w:rsidR="001C1111" w:rsidRPr="00C225D5" w:rsidRDefault="001C1111" w:rsidP="00577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5D5">
              <w:rPr>
                <w:rFonts w:ascii="Times New Roman" w:hAnsi="Times New Roman"/>
                <w:sz w:val="28"/>
                <w:szCs w:val="28"/>
                <w:lang w:eastAsia="ru-RU"/>
              </w:rPr>
              <w:t>4 стр.</w:t>
            </w:r>
          </w:p>
        </w:tc>
      </w:tr>
      <w:tr w:rsidR="001C1111" w:rsidRPr="0033761E" w:rsidTr="005774AB">
        <w:trPr>
          <w:trHeight w:val="215"/>
        </w:trPr>
        <w:tc>
          <w:tcPr>
            <w:tcW w:w="648" w:type="dxa"/>
          </w:tcPr>
          <w:p w:rsidR="001C1111" w:rsidRPr="00C225D5" w:rsidRDefault="001C1111" w:rsidP="00577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5D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19" w:type="dxa"/>
          </w:tcPr>
          <w:p w:rsidR="001C1111" w:rsidRPr="00C225D5" w:rsidRDefault="001C1111" w:rsidP="00577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5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Результаты освоения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рабочей </w:t>
            </w:r>
            <w:r w:rsidRPr="00C225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1903" w:type="dxa"/>
          </w:tcPr>
          <w:p w:rsidR="001C1111" w:rsidRPr="00C225D5" w:rsidRDefault="001C1111" w:rsidP="00577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5D5">
              <w:rPr>
                <w:rFonts w:ascii="Times New Roman" w:hAnsi="Times New Roman"/>
                <w:sz w:val="28"/>
                <w:szCs w:val="28"/>
                <w:lang w:eastAsia="ru-RU"/>
              </w:rPr>
              <w:t>5 стр.</w:t>
            </w:r>
          </w:p>
        </w:tc>
      </w:tr>
      <w:tr w:rsidR="001C1111" w:rsidRPr="0033761E" w:rsidTr="005774AB">
        <w:tc>
          <w:tcPr>
            <w:tcW w:w="648" w:type="dxa"/>
          </w:tcPr>
          <w:p w:rsidR="001C1111" w:rsidRPr="00C225D5" w:rsidRDefault="001C1111" w:rsidP="00577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5D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19" w:type="dxa"/>
          </w:tcPr>
          <w:p w:rsidR="001C1111" w:rsidRPr="00C225D5" w:rsidRDefault="001C1111" w:rsidP="00577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Структура</w:t>
            </w:r>
            <w:r w:rsidRPr="00C225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содержание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рабочей </w:t>
            </w:r>
            <w:r w:rsidRPr="00C225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1903" w:type="dxa"/>
          </w:tcPr>
          <w:p w:rsidR="001C1111" w:rsidRPr="00C225D5" w:rsidRDefault="001C1111" w:rsidP="00577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 </w:t>
            </w:r>
            <w:r w:rsidRPr="00C225D5">
              <w:rPr>
                <w:rFonts w:ascii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1C1111" w:rsidRPr="0033761E" w:rsidTr="005774AB">
        <w:tc>
          <w:tcPr>
            <w:tcW w:w="648" w:type="dxa"/>
          </w:tcPr>
          <w:p w:rsidR="001C1111" w:rsidRPr="00C225D5" w:rsidRDefault="001C1111" w:rsidP="00577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5D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19" w:type="dxa"/>
          </w:tcPr>
          <w:p w:rsidR="001C1111" w:rsidRPr="00C225D5" w:rsidRDefault="001C1111" w:rsidP="005774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25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Условия реализации рабочей программы </w:t>
            </w:r>
          </w:p>
        </w:tc>
        <w:tc>
          <w:tcPr>
            <w:tcW w:w="1903" w:type="dxa"/>
          </w:tcPr>
          <w:p w:rsidR="001C1111" w:rsidRPr="00C225D5" w:rsidRDefault="001C1111" w:rsidP="00577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14 </w:t>
            </w:r>
            <w:r w:rsidRPr="00C225D5">
              <w:rPr>
                <w:rFonts w:ascii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1C1111" w:rsidRPr="0033761E" w:rsidTr="005774AB">
        <w:tc>
          <w:tcPr>
            <w:tcW w:w="648" w:type="dxa"/>
          </w:tcPr>
          <w:p w:rsidR="001C1111" w:rsidRPr="00C225D5" w:rsidRDefault="001C1111" w:rsidP="00577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5D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19" w:type="dxa"/>
          </w:tcPr>
          <w:p w:rsidR="001C1111" w:rsidRPr="00C225D5" w:rsidRDefault="001C1111" w:rsidP="005774A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25D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рабочей </w:t>
            </w:r>
            <w:r w:rsidRPr="00C225D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C225D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3" w:type="dxa"/>
          </w:tcPr>
          <w:p w:rsidR="001C1111" w:rsidRPr="00C225D5" w:rsidRDefault="001C1111" w:rsidP="00577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 </w:t>
            </w:r>
            <w:r w:rsidRPr="00C225D5">
              <w:rPr>
                <w:rFonts w:ascii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</w:tbl>
    <w:p w:rsidR="001C1111" w:rsidRPr="00C225D5" w:rsidRDefault="001C1111" w:rsidP="007E21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1111" w:rsidRPr="00C225D5" w:rsidRDefault="001C1111" w:rsidP="007E21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1111" w:rsidRPr="00C225D5" w:rsidRDefault="001C1111" w:rsidP="007E21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1111" w:rsidRPr="00C225D5" w:rsidRDefault="001C1111" w:rsidP="007E21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1111" w:rsidRPr="00C225D5" w:rsidRDefault="001C1111" w:rsidP="007E21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Pr="00C225D5" w:rsidRDefault="001C1111" w:rsidP="007E21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Pr="00C225D5" w:rsidRDefault="001C1111" w:rsidP="007E21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Pr="00C225D5" w:rsidRDefault="001C1111" w:rsidP="007E21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Pr="00C225D5" w:rsidRDefault="001C1111" w:rsidP="007E21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Pr="00C225D5" w:rsidRDefault="001C1111" w:rsidP="007E21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Pr="00C225D5" w:rsidRDefault="001C1111" w:rsidP="007E21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Pr="00C225D5" w:rsidRDefault="001C1111" w:rsidP="007E21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Pr="00C225D5" w:rsidRDefault="001C1111" w:rsidP="007E21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Pr="00C225D5" w:rsidRDefault="001C1111" w:rsidP="007E21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25D5">
        <w:rPr>
          <w:rFonts w:ascii="Times New Roman" w:hAnsi="Times New Roman"/>
          <w:b/>
          <w:bCs/>
          <w:sz w:val="28"/>
          <w:szCs w:val="28"/>
          <w:lang w:eastAsia="ru-RU"/>
        </w:rPr>
        <w:br/>
      </w:r>
    </w:p>
    <w:p w:rsidR="001C1111" w:rsidRPr="00C225D5" w:rsidRDefault="001C1111" w:rsidP="007E21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Pr="00C225D5" w:rsidRDefault="001C1111" w:rsidP="007E21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Pr="00C225D5" w:rsidRDefault="001C1111" w:rsidP="007E21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Pr="00C225D5" w:rsidRDefault="001C1111" w:rsidP="007E21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Pr="00C225D5" w:rsidRDefault="001C1111" w:rsidP="007E21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Pr="00C225D5" w:rsidRDefault="001C1111" w:rsidP="007E21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Pr="00C225D5" w:rsidRDefault="001C1111" w:rsidP="007E21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Pr="00C225D5" w:rsidRDefault="001C1111" w:rsidP="007E21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Pr="00C225D5" w:rsidRDefault="001C1111" w:rsidP="007E21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Default="001C1111" w:rsidP="007E21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Default="001C1111" w:rsidP="007E21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Default="001C1111" w:rsidP="00302D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Default="001C1111" w:rsidP="00302D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Default="001C1111" w:rsidP="00302D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Default="001C1111" w:rsidP="00302D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Pr="00C225D5" w:rsidRDefault="001C1111" w:rsidP="00302D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25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ПАСПОРТ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РАБОЧЕЙ </w:t>
      </w:r>
      <w:r w:rsidRPr="00C225D5">
        <w:rPr>
          <w:rFonts w:ascii="Times New Roman" w:hAnsi="Times New Roman"/>
          <w:b/>
          <w:bCs/>
          <w:sz w:val="28"/>
          <w:szCs w:val="28"/>
          <w:lang w:eastAsia="ru-RU"/>
        </w:rPr>
        <w:t>ПРОГРАММЫ «ВОЖДЕНИЕ ТРАКТОРОВ И САМОХОДНЫХ СЕЛЬСКОХОЗЯЙСТВЕННЫХ МАШИН»</w:t>
      </w:r>
    </w:p>
    <w:p w:rsidR="001C1111" w:rsidRPr="00C225D5" w:rsidRDefault="001C1111" w:rsidP="00436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5D5">
        <w:rPr>
          <w:rFonts w:ascii="Times New Roman" w:hAnsi="Times New Roman"/>
          <w:sz w:val="28"/>
          <w:szCs w:val="28"/>
          <w:lang w:eastAsia="ru-RU"/>
        </w:rPr>
        <w:br/>
      </w:r>
      <w:r w:rsidRPr="00C225D5">
        <w:rPr>
          <w:rFonts w:ascii="Times New Roman" w:hAnsi="Times New Roman"/>
          <w:b/>
          <w:bCs/>
          <w:sz w:val="28"/>
          <w:szCs w:val="28"/>
          <w:lang w:eastAsia="ru-RU"/>
        </w:rPr>
        <w:t>1.1. Область применения программы</w:t>
      </w:r>
      <w:r w:rsidRPr="00C225D5">
        <w:rPr>
          <w:rFonts w:ascii="Times New Roman" w:hAnsi="Times New Roman"/>
          <w:sz w:val="28"/>
          <w:szCs w:val="28"/>
          <w:lang w:eastAsia="ru-RU"/>
        </w:rPr>
        <w:t>:</w:t>
      </w:r>
    </w:p>
    <w:p w:rsidR="001C1111" w:rsidRPr="00C225D5" w:rsidRDefault="001C1111" w:rsidP="004361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225D5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C225D5">
        <w:rPr>
          <w:rFonts w:ascii="Times New Roman" w:hAnsi="Times New Roman"/>
          <w:bCs/>
          <w:sz w:val="28"/>
          <w:szCs w:val="28"/>
          <w:lang w:eastAsia="ru-RU"/>
        </w:rPr>
        <w:t xml:space="preserve"> Рабочая программа учебной практики является частью основной профессиональной образовательной программы в соответствии с ФГОС СПО по профессии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110800.02 (35.01.13)</w:t>
      </w:r>
      <w:r w:rsidRPr="00C225D5">
        <w:rPr>
          <w:rFonts w:ascii="Times New Roman" w:hAnsi="Times New Roman"/>
          <w:bCs/>
          <w:sz w:val="28"/>
          <w:szCs w:val="28"/>
          <w:lang w:eastAsia="ru-RU"/>
        </w:rPr>
        <w:t xml:space="preserve"> «Тракторист - машинист сельскохозяйственного производства»</w:t>
      </w:r>
    </w:p>
    <w:p w:rsidR="001C1111" w:rsidRPr="00C225D5" w:rsidRDefault="001C1111" w:rsidP="004361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225D5">
        <w:rPr>
          <w:rFonts w:ascii="Times New Roman" w:hAnsi="Times New Roman"/>
          <w:bCs/>
          <w:sz w:val="28"/>
          <w:szCs w:val="28"/>
          <w:lang w:eastAsia="ru-RU"/>
        </w:rPr>
        <w:t xml:space="preserve"> в части освоения квалификаций: </w:t>
      </w:r>
    </w:p>
    <w:p w:rsidR="001C1111" w:rsidRPr="00C225D5" w:rsidRDefault="001C1111" w:rsidP="004361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225D5">
        <w:rPr>
          <w:rFonts w:ascii="Times New Roman" w:hAnsi="Times New Roman"/>
          <w:bCs/>
          <w:sz w:val="28"/>
          <w:szCs w:val="28"/>
          <w:lang w:eastAsia="ru-RU"/>
        </w:rPr>
        <w:t>«Тракторист машинист категории «С», «Д», «Е», «F»;</w:t>
      </w:r>
    </w:p>
    <w:p w:rsidR="001C1111" w:rsidRPr="00C225D5" w:rsidRDefault="001C1111" w:rsidP="004361DA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225D5">
        <w:rPr>
          <w:rFonts w:ascii="Times New Roman" w:hAnsi="Times New Roman"/>
          <w:bCs/>
          <w:sz w:val="28"/>
          <w:szCs w:val="28"/>
          <w:lang w:eastAsia="ru-RU"/>
        </w:rPr>
        <w:t>Эксплуатация и техническое обслуживание сельскохозяйственных машин и оборудования.</w:t>
      </w:r>
    </w:p>
    <w:p w:rsidR="001C1111" w:rsidRPr="00C225D5" w:rsidRDefault="001C1111" w:rsidP="00436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5D5">
        <w:rPr>
          <w:rFonts w:ascii="Times New Roman" w:hAnsi="Times New Roman"/>
          <w:bCs/>
          <w:sz w:val="28"/>
          <w:szCs w:val="28"/>
        </w:rPr>
        <w:t>и основных видов профессиональной деятельности (ВД):</w:t>
      </w:r>
    </w:p>
    <w:p w:rsidR="001C1111" w:rsidRPr="00C225D5" w:rsidRDefault="001C1111" w:rsidP="004361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225D5">
        <w:rPr>
          <w:rFonts w:ascii="Times New Roman" w:hAnsi="Times New Roman"/>
          <w:bCs/>
          <w:sz w:val="28"/>
          <w:szCs w:val="28"/>
          <w:lang w:eastAsia="ru-RU"/>
        </w:rPr>
        <w:t xml:space="preserve">формирование у обучающихся первоначальных практических профессиональных умений в рамках модулей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C225D5">
        <w:rPr>
          <w:rFonts w:ascii="Times New Roman" w:hAnsi="Times New Roman"/>
          <w:bCs/>
          <w:sz w:val="28"/>
          <w:szCs w:val="28"/>
          <w:lang w:eastAsia="ru-RU"/>
        </w:rPr>
        <w:t>ПКРС СПО по основным видам профессиональной деятельности для освоения рабочей профессии;</w:t>
      </w:r>
    </w:p>
    <w:p w:rsidR="001C1111" w:rsidRPr="00C225D5" w:rsidRDefault="001C1111" w:rsidP="004361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225D5">
        <w:rPr>
          <w:rFonts w:ascii="Times New Roman" w:hAnsi="Times New Roman"/>
          <w:bCs/>
          <w:sz w:val="28"/>
          <w:szCs w:val="28"/>
          <w:lang w:eastAsia="ru-RU"/>
        </w:rPr>
        <w:t>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</w:p>
    <w:p w:rsidR="001C1111" w:rsidRPr="00C225D5" w:rsidRDefault="001C1111" w:rsidP="004361DA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C1111" w:rsidRPr="00C225D5" w:rsidRDefault="001C1111" w:rsidP="00436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5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C1111" w:rsidRPr="00C225D5" w:rsidRDefault="001C1111" w:rsidP="004361D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25D5">
        <w:rPr>
          <w:rFonts w:ascii="Times New Roman" w:hAnsi="Times New Roman"/>
          <w:b/>
          <w:bCs/>
          <w:sz w:val="28"/>
          <w:szCs w:val="28"/>
          <w:lang w:eastAsia="ru-RU"/>
        </w:rPr>
        <w:t>1.3. Требования к результатам освоения учебной практики</w:t>
      </w:r>
    </w:p>
    <w:p w:rsidR="001C1111" w:rsidRPr="005E07FD" w:rsidRDefault="001C1111" w:rsidP="004361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07FD">
        <w:rPr>
          <w:rFonts w:ascii="Times New Roman" w:hAnsi="Times New Roman"/>
          <w:bCs/>
          <w:sz w:val="28"/>
          <w:szCs w:val="28"/>
          <w:lang w:eastAsia="ru-RU"/>
        </w:rPr>
        <w:t>В результате прохождения учебной практики по видам профессиональной деятельности обучающихся должен освоить:</w:t>
      </w:r>
    </w:p>
    <w:p w:rsidR="001C1111" w:rsidRPr="005E07FD" w:rsidRDefault="001C1111" w:rsidP="00436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389" w:type="pct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0"/>
        <w:gridCol w:w="6005"/>
      </w:tblGrid>
      <w:tr w:rsidR="001C1111" w:rsidRPr="0033761E" w:rsidTr="0033761E">
        <w:tc>
          <w:tcPr>
            <w:tcW w:w="2089" w:type="pct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ВД   </w:t>
            </w:r>
          </w:p>
        </w:tc>
        <w:tc>
          <w:tcPr>
            <w:tcW w:w="2911" w:type="pct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</w:tr>
      <w:tr w:rsidR="001C1111" w:rsidRPr="0033761E" w:rsidTr="0033761E">
        <w:tc>
          <w:tcPr>
            <w:tcW w:w="2089" w:type="pct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ПМ. 01  Эксплуатация и техническое  и техническое  обслуживание  сельхозмашин и оборудования</w:t>
            </w:r>
          </w:p>
        </w:tc>
        <w:tc>
          <w:tcPr>
            <w:tcW w:w="2911" w:type="pct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ПК 1.1. Управлять тракторами и самоходными сельскохозяйственными машинами всех видов на предприятиях сельского хозяйства</w:t>
            </w:r>
          </w:p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1111" w:rsidRPr="00C225D5" w:rsidRDefault="001C1111" w:rsidP="007E21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1111" w:rsidRDefault="001C1111" w:rsidP="007E21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Default="001C1111" w:rsidP="007E21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Default="001C1111" w:rsidP="007E21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Pr="00C225D5" w:rsidRDefault="001C1111" w:rsidP="007E21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25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1.4. Количество часов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на освоение программы учебной 60 часов на одного студента.</w:t>
      </w:r>
      <w:r w:rsidRPr="00C225D5">
        <w:rPr>
          <w:rFonts w:ascii="Times New Roman" w:hAnsi="Times New Roman"/>
          <w:sz w:val="28"/>
          <w:szCs w:val="28"/>
          <w:lang w:eastAsia="ru-RU"/>
        </w:rPr>
        <w:br/>
      </w:r>
    </w:p>
    <w:p w:rsidR="001C1111" w:rsidRPr="00C225D5" w:rsidRDefault="001C1111" w:rsidP="007E21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  <w:sectPr w:rsidR="001C1111" w:rsidRPr="00C225D5" w:rsidSect="007A02CB">
          <w:footerReference w:type="even" r:id="rId10"/>
          <w:footerReference w:type="default" r:id="rId11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p w:rsidR="001C1111" w:rsidRPr="00C225D5" w:rsidRDefault="001C1111" w:rsidP="00302D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25D5">
        <w:rPr>
          <w:rFonts w:ascii="Times New Roman" w:hAnsi="Times New Roman"/>
          <w:b/>
          <w:bCs/>
          <w:sz w:val="28"/>
          <w:szCs w:val="28"/>
          <w:lang w:eastAsia="ru-RU"/>
        </w:rPr>
        <w:t>2. РЕЗУЛЬТАТЫ ОСВОЕНИЯ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РАБОЧЕЙ </w:t>
      </w:r>
      <w:r w:rsidRPr="00C225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ПРОГРАММЫ «ВОЖДЕНИЕ ТРАКТОРОВ И САМОХОДНЫХ СЕЛЬСКОХОЗЯЙСТВЕННЫХ МАШИН»</w:t>
      </w:r>
    </w:p>
    <w:p w:rsidR="001C1111" w:rsidRPr="00C225D5" w:rsidRDefault="001C1111" w:rsidP="007E21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Pr="00C225D5" w:rsidRDefault="001C1111" w:rsidP="007E2116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C1111" w:rsidRPr="00C225D5" w:rsidRDefault="001C1111" w:rsidP="004361D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225D5">
        <w:rPr>
          <w:rFonts w:ascii="Times New Roman" w:hAnsi="Times New Roman"/>
          <w:sz w:val="28"/>
          <w:szCs w:val="28"/>
          <w:lang w:eastAsia="ru-RU"/>
        </w:rPr>
        <w:t xml:space="preserve">Результатом освоения рабочей программы учебной практики является форсированность у обучающихся первоначальных практических профессиональных умений в рамках модулей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225D5">
        <w:rPr>
          <w:rFonts w:ascii="Times New Roman" w:hAnsi="Times New Roman"/>
          <w:sz w:val="28"/>
          <w:szCs w:val="28"/>
          <w:lang w:eastAsia="ru-RU"/>
        </w:rPr>
        <w:t>ПКРС СПО по основным видам деятельности:</w:t>
      </w:r>
    </w:p>
    <w:p w:rsidR="001C1111" w:rsidRPr="00C225D5" w:rsidRDefault="001C1111" w:rsidP="004361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225D5">
        <w:rPr>
          <w:rFonts w:ascii="Times New Roman" w:hAnsi="Times New Roman"/>
          <w:bCs/>
          <w:sz w:val="28"/>
          <w:szCs w:val="28"/>
          <w:lang w:eastAsia="ru-RU"/>
        </w:rPr>
        <w:t>Эксплуатация и техническое обслуживание сельскохозяйственных машин и оборудования.</w:t>
      </w:r>
    </w:p>
    <w:p w:rsidR="001C1111" w:rsidRPr="00C225D5" w:rsidRDefault="001C1111" w:rsidP="007E21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225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C1111" w:rsidRPr="00C225D5" w:rsidRDefault="001C1111" w:rsidP="007E2116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14118"/>
      </w:tblGrid>
      <w:tr w:rsidR="001C1111" w:rsidRPr="0033761E" w:rsidTr="0033761E">
        <w:tc>
          <w:tcPr>
            <w:tcW w:w="783" w:type="dxa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4002" w:type="dxa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результата освоения практики</w:t>
            </w:r>
          </w:p>
        </w:tc>
      </w:tr>
      <w:tr w:rsidR="001C1111" w:rsidRPr="0033761E" w:rsidTr="0033761E">
        <w:tc>
          <w:tcPr>
            <w:tcW w:w="14825" w:type="dxa"/>
            <w:gridSpan w:val="2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Эксплуатация и техническое обслуживание сельскохозяйственных машин и оборудования</w:t>
            </w:r>
          </w:p>
        </w:tc>
      </w:tr>
      <w:tr w:rsidR="001C1111" w:rsidRPr="0033761E" w:rsidTr="0033761E">
        <w:trPr>
          <w:trHeight w:val="1134"/>
        </w:trPr>
        <w:tc>
          <w:tcPr>
            <w:tcW w:w="783" w:type="dxa"/>
            <w:textDirection w:val="btLr"/>
          </w:tcPr>
          <w:p w:rsidR="001C1111" w:rsidRPr="0033761E" w:rsidRDefault="001C1111" w:rsidP="003376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ПК 1.1</w:t>
            </w:r>
          </w:p>
        </w:tc>
        <w:tc>
          <w:tcPr>
            <w:tcW w:w="14002" w:type="dxa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Управлять тракторами и самоходными сельскохозяйственными машинами всех видов в организациях сельского хозяйства. </w:t>
            </w:r>
          </w:p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C1111" w:rsidRPr="0033761E" w:rsidTr="0033761E">
        <w:trPr>
          <w:trHeight w:val="1134"/>
        </w:trPr>
        <w:tc>
          <w:tcPr>
            <w:tcW w:w="783" w:type="dxa"/>
            <w:textDirection w:val="btLr"/>
          </w:tcPr>
          <w:p w:rsidR="001C1111" w:rsidRPr="0033761E" w:rsidRDefault="001C1111" w:rsidP="003376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ОК.  1-8</w:t>
            </w:r>
          </w:p>
        </w:tc>
        <w:tc>
          <w:tcPr>
            <w:tcW w:w="14002" w:type="dxa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Понимать сущность, социальную значимость своей будущей профессии, проявлять к ней устойчивый интерес.</w:t>
            </w:r>
          </w:p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Организовывать собственную деятельность, исходя из целей и способов ее достижения.</w:t>
            </w:r>
          </w:p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нести ответственность за результаты своей работы.</w:t>
            </w:r>
          </w:p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Использовать ИКТ в профессиональной деятельности.</w:t>
            </w:r>
          </w:p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Эффективно общаться с коллегами, руководством, клиентами.</w:t>
            </w:r>
          </w:p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Организовывать собственную деятельность с соблюдением требований охраны труда и экологической безопасности.</w:t>
            </w:r>
          </w:p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Исполнять воинскую обязанность с применением полученных профессиональных знаний.</w:t>
            </w:r>
          </w:p>
        </w:tc>
      </w:tr>
    </w:tbl>
    <w:p w:rsidR="001C1111" w:rsidRPr="00C225D5" w:rsidRDefault="001C1111" w:rsidP="007E2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1111" w:rsidRPr="00C225D5" w:rsidRDefault="001C1111" w:rsidP="007E21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Pr="007956BF" w:rsidRDefault="001C1111" w:rsidP="007E211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  <w:sectPr w:rsidR="001C1111" w:rsidRPr="007956BF" w:rsidSect="008856B4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7956BF">
        <w:rPr>
          <w:rFonts w:ascii="Times New Roman" w:hAnsi="Times New Roman"/>
          <w:bCs/>
          <w:sz w:val="24"/>
          <w:szCs w:val="24"/>
          <w:lang w:eastAsia="ru-RU"/>
        </w:rPr>
        <w:t xml:space="preserve">   5                              </w:t>
      </w:r>
    </w:p>
    <w:p w:rsidR="001C1111" w:rsidRPr="00C225D5" w:rsidRDefault="001C1111" w:rsidP="007E211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СТРУКТУРА</w:t>
      </w:r>
      <w:r w:rsidRPr="00C225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СОДЕРЖАНИЕ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РАБОЧЕЙ </w:t>
      </w:r>
      <w:r w:rsidRPr="00C225D5">
        <w:rPr>
          <w:rFonts w:ascii="Times New Roman" w:hAnsi="Times New Roman"/>
          <w:b/>
          <w:bCs/>
          <w:sz w:val="28"/>
          <w:szCs w:val="28"/>
          <w:lang w:eastAsia="ru-RU"/>
        </w:rPr>
        <w:t>ПРОГРАММЫ</w:t>
      </w:r>
    </w:p>
    <w:p w:rsidR="001C1111" w:rsidRPr="00C225D5" w:rsidRDefault="001C1111" w:rsidP="007E2116">
      <w:pPr>
        <w:pStyle w:val="ListParagraph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1111" w:rsidRPr="00C225D5" w:rsidRDefault="001C1111" w:rsidP="007E2116">
      <w:pPr>
        <w:pStyle w:val="ListParagraph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25D5">
        <w:rPr>
          <w:rFonts w:ascii="Times New Roman" w:hAnsi="Times New Roman"/>
          <w:b/>
          <w:bCs/>
          <w:sz w:val="28"/>
          <w:szCs w:val="28"/>
          <w:lang w:eastAsia="ru-RU"/>
        </w:rPr>
        <w:t>3.1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225D5">
        <w:rPr>
          <w:rFonts w:ascii="Times New Roman" w:hAnsi="Times New Roman"/>
          <w:b/>
          <w:bCs/>
          <w:sz w:val="28"/>
          <w:szCs w:val="28"/>
          <w:lang w:eastAsia="ru-RU"/>
        </w:rPr>
        <w:t>Тематический план программы</w:t>
      </w:r>
    </w:p>
    <w:p w:rsidR="001C1111" w:rsidRPr="00C225D5" w:rsidRDefault="001C1111" w:rsidP="007E2116">
      <w:pPr>
        <w:pStyle w:val="ListParagraph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3"/>
        <w:gridCol w:w="7475"/>
        <w:gridCol w:w="2551"/>
      </w:tblGrid>
      <w:tr w:rsidR="001C1111" w:rsidRPr="0033761E" w:rsidTr="0033761E">
        <w:tc>
          <w:tcPr>
            <w:tcW w:w="4853" w:type="dxa"/>
          </w:tcPr>
          <w:p w:rsidR="001C1111" w:rsidRPr="0033761E" w:rsidRDefault="001C1111" w:rsidP="003376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761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практик</w:t>
            </w:r>
          </w:p>
        </w:tc>
        <w:tc>
          <w:tcPr>
            <w:tcW w:w="7475" w:type="dxa"/>
          </w:tcPr>
          <w:p w:rsidR="001C1111" w:rsidRPr="0033761E" w:rsidRDefault="001C1111" w:rsidP="003376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61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тем</w:t>
            </w:r>
          </w:p>
          <w:p w:rsidR="001C1111" w:rsidRPr="0033761E" w:rsidRDefault="001C1111" w:rsidP="003376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C1111" w:rsidRPr="0033761E" w:rsidRDefault="001C1111" w:rsidP="003376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61E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  <w:p w:rsidR="001C1111" w:rsidRPr="0033761E" w:rsidRDefault="001C1111" w:rsidP="003376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1111" w:rsidRPr="0033761E" w:rsidTr="0033761E">
        <w:trPr>
          <w:trHeight w:val="252"/>
        </w:trPr>
        <w:tc>
          <w:tcPr>
            <w:tcW w:w="4853" w:type="dxa"/>
            <w:vMerge w:val="restart"/>
          </w:tcPr>
          <w:p w:rsidR="001C1111" w:rsidRPr="0033761E" w:rsidRDefault="001C1111" w:rsidP="003376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</w:rPr>
              <w:t>Вождение тракторов и самоходных сельскохозяйственных машин</w:t>
            </w:r>
          </w:p>
        </w:tc>
        <w:tc>
          <w:tcPr>
            <w:tcW w:w="7475" w:type="dxa"/>
          </w:tcPr>
          <w:p w:rsidR="001C1111" w:rsidRPr="0033761E" w:rsidRDefault="001C1111" w:rsidP="003376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</w:rPr>
              <w:t>Вождение гусеничных тракторов категории «Е»</w:t>
            </w:r>
          </w:p>
        </w:tc>
        <w:tc>
          <w:tcPr>
            <w:tcW w:w="2551" w:type="dxa"/>
          </w:tcPr>
          <w:p w:rsidR="001C1111" w:rsidRPr="0033761E" w:rsidRDefault="001C1111" w:rsidP="0033761E">
            <w:pPr>
              <w:tabs>
                <w:tab w:val="center" w:pos="4677"/>
                <w:tab w:val="right" w:pos="9355"/>
              </w:tabs>
              <w:spacing w:after="0" w:line="240" w:lineRule="auto"/>
              <w:ind w:left="405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1C1111" w:rsidRPr="0033761E" w:rsidTr="0033761E">
        <w:trPr>
          <w:trHeight w:val="304"/>
        </w:trPr>
        <w:tc>
          <w:tcPr>
            <w:tcW w:w="4853" w:type="dxa"/>
            <w:vMerge/>
          </w:tcPr>
          <w:p w:rsidR="001C1111" w:rsidRPr="0033761E" w:rsidRDefault="001C1111" w:rsidP="003376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75" w:type="dxa"/>
          </w:tcPr>
          <w:p w:rsidR="001C1111" w:rsidRPr="0033761E" w:rsidRDefault="001C1111" w:rsidP="003376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</w:rPr>
              <w:t>Вождение колесных тракторов категории «С»</w:t>
            </w:r>
          </w:p>
        </w:tc>
        <w:tc>
          <w:tcPr>
            <w:tcW w:w="2551" w:type="dxa"/>
          </w:tcPr>
          <w:p w:rsidR="001C1111" w:rsidRPr="0033761E" w:rsidRDefault="001C1111" w:rsidP="0033761E">
            <w:pPr>
              <w:tabs>
                <w:tab w:val="center" w:pos="4677"/>
                <w:tab w:val="right" w:pos="9355"/>
              </w:tabs>
              <w:spacing w:after="0" w:line="240" w:lineRule="auto"/>
              <w:ind w:left="405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1C1111" w:rsidRPr="0033761E" w:rsidTr="0033761E">
        <w:trPr>
          <w:trHeight w:val="202"/>
        </w:trPr>
        <w:tc>
          <w:tcPr>
            <w:tcW w:w="4853" w:type="dxa"/>
            <w:vMerge/>
          </w:tcPr>
          <w:p w:rsidR="001C1111" w:rsidRPr="0033761E" w:rsidRDefault="001C1111" w:rsidP="003376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75" w:type="dxa"/>
          </w:tcPr>
          <w:p w:rsidR="001C1111" w:rsidRPr="0033761E" w:rsidRDefault="001C1111" w:rsidP="003376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</w:rPr>
              <w:t>Вождение колесных тракторов категории «Д»</w:t>
            </w:r>
          </w:p>
        </w:tc>
        <w:tc>
          <w:tcPr>
            <w:tcW w:w="2551" w:type="dxa"/>
          </w:tcPr>
          <w:p w:rsidR="001C1111" w:rsidRPr="0033761E" w:rsidRDefault="001C1111" w:rsidP="0033761E">
            <w:pPr>
              <w:tabs>
                <w:tab w:val="center" w:pos="4677"/>
                <w:tab w:val="right" w:pos="9355"/>
              </w:tabs>
              <w:spacing w:after="0" w:line="240" w:lineRule="auto"/>
              <w:ind w:left="405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1C1111" w:rsidRPr="0033761E" w:rsidTr="0033761E">
        <w:trPr>
          <w:trHeight w:val="177"/>
        </w:trPr>
        <w:tc>
          <w:tcPr>
            <w:tcW w:w="4853" w:type="dxa"/>
            <w:vMerge/>
          </w:tcPr>
          <w:p w:rsidR="001C1111" w:rsidRPr="0033761E" w:rsidRDefault="001C1111" w:rsidP="003376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75" w:type="dxa"/>
          </w:tcPr>
          <w:p w:rsidR="001C1111" w:rsidRPr="0033761E" w:rsidRDefault="001C1111" w:rsidP="003376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</w:rPr>
              <w:t>Вождение самоходных сельскохозяйственных машин категории «</w:t>
            </w:r>
            <w:r w:rsidRPr="0033761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</w:t>
            </w:r>
            <w:r w:rsidRPr="0033761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1C1111" w:rsidRPr="0033761E" w:rsidRDefault="001C1111" w:rsidP="0033761E">
            <w:pPr>
              <w:tabs>
                <w:tab w:val="center" w:pos="4677"/>
                <w:tab w:val="right" w:pos="9355"/>
              </w:tabs>
              <w:spacing w:after="0" w:line="240" w:lineRule="auto"/>
              <w:ind w:left="405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</w:tbl>
    <w:p w:rsidR="001C1111" w:rsidRPr="00C225D5" w:rsidRDefault="001C1111" w:rsidP="007E21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25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</w:t>
      </w:r>
    </w:p>
    <w:p w:rsidR="001C1111" w:rsidRDefault="001C1111" w:rsidP="007E21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25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3.2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225D5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программы</w:t>
      </w:r>
    </w:p>
    <w:p w:rsidR="001C1111" w:rsidRPr="00C225D5" w:rsidRDefault="001C1111" w:rsidP="007E21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8"/>
        <w:gridCol w:w="7803"/>
        <w:gridCol w:w="41"/>
        <w:gridCol w:w="1121"/>
        <w:gridCol w:w="1419"/>
      </w:tblGrid>
      <w:tr w:rsidR="001C1111" w:rsidRPr="0033761E" w:rsidTr="0033761E">
        <w:tc>
          <w:tcPr>
            <w:tcW w:w="4488" w:type="dxa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Код и наименование </w:t>
            </w:r>
            <w:r w:rsidRPr="003376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профессиональных </w:t>
            </w:r>
            <w:r w:rsidRPr="003376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модулей и тем </w:t>
            </w:r>
            <w:r w:rsidRPr="003376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>учебной практики</w:t>
            </w: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учебных занятий</w:t>
            </w:r>
          </w:p>
        </w:tc>
        <w:tc>
          <w:tcPr>
            <w:tcW w:w="1162" w:type="dxa"/>
            <w:gridSpan w:val="2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 </w:t>
            </w:r>
            <w:r w:rsidRPr="003376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>часов</w:t>
            </w:r>
          </w:p>
        </w:tc>
        <w:tc>
          <w:tcPr>
            <w:tcW w:w="1419" w:type="dxa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Уровень </w:t>
            </w:r>
            <w:r w:rsidRPr="003376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>освоения</w:t>
            </w:r>
          </w:p>
        </w:tc>
      </w:tr>
      <w:tr w:rsidR="001C1111" w:rsidRPr="0033761E" w:rsidTr="0033761E">
        <w:tc>
          <w:tcPr>
            <w:tcW w:w="4488" w:type="dxa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2" w:type="dxa"/>
            <w:gridSpan w:val="2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9" w:type="dxa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C1111" w:rsidRPr="0033761E" w:rsidTr="0033761E">
        <w:tc>
          <w:tcPr>
            <w:tcW w:w="4488" w:type="dxa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ПМ 01.</w:t>
            </w:r>
            <w:r w:rsidRPr="003376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>Эксплуатация и техническое обслуживание сельскохозяйственных машин и оборудования.</w:t>
            </w:r>
          </w:p>
        </w:tc>
        <w:tc>
          <w:tcPr>
            <w:tcW w:w="7803" w:type="dxa"/>
            <w:shd w:val="clear" w:color="auto" w:fill="BFBFBF"/>
          </w:tcPr>
          <w:p w:rsidR="001C1111" w:rsidRPr="0033761E" w:rsidRDefault="001C1111" w:rsidP="0033761E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gridSpan w:val="2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60/1уч</w:t>
            </w:r>
          </w:p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       2</w:t>
            </w:r>
          </w:p>
        </w:tc>
      </w:tr>
      <w:tr w:rsidR="001C1111" w:rsidRPr="0033761E" w:rsidTr="0033761E">
        <w:trPr>
          <w:trHeight w:val="1109"/>
        </w:trPr>
        <w:tc>
          <w:tcPr>
            <w:tcW w:w="4488" w:type="dxa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№ 1  Вождение гусеничного трактора категории «Е».</w:t>
            </w:r>
          </w:p>
        </w:tc>
        <w:tc>
          <w:tcPr>
            <w:tcW w:w="7803" w:type="dxa"/>
            <w:shd w:val="clear" w:color="auto" w:fill="BFBFBF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  <w:p w:rsidR="001C1111" w:rsidRPr="0033761E" w:rsidRDefault="001C1111" w:rsidP="0033761E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gridSpan w:val="2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9" w:type="dxa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      2</w:t>
            </w:r>
          </w:p>
        </w:tc>
      </w:tr>
      <w:tr w:rsidR="001C1111" w:rsidRPr="0033761E" w:rsidTr="0033761E">
        <w:tc>
          <w:tcPr>
            <w:tcW w:w="4488" w:type="dxa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Задание № 1.1</w:t>
            </w: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Упражнение в приемах пользования органами управления, пуск двигателя. трактора.</w:t>
            </w: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Содержание:</w:t>
            </w:r>
          </w:p>
        </w:tc>
        <w:tc>
          <w:tcPr>
            <w:tcW w:w="1162" w:type="dxa"/>
            <w:gridSpan w:val="2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shd w:val="clear" w:color="auto" w:fill="BFBFBF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C1111" w:rsidRPr="0033761E" w:rsidTr="0033761E">
        <w:trPr>
          <w:trHeight w:val="2159"/>
        </w:trPr>
        <w:tc>
          <w:tcPr>
            <w:tcW w:w="4488" w:type="dxa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Инструктаж по охране труда и техники безопасности. Ознакомление с органами управления и контрольно-измерительными приборами трактора. Регулировка положения сиденья, органов управления и зеркал заднего вида. Действия органами управления сцеплением и переключением передач, действия органами управления тормозами.  Взаимодействие органами управления подачей топлива и рабочим тормозом. Взаимодействие органами управления сцеплением, подачей топлива, переключением передач. Отработка приемов поворота. Проведение ежесменного технического обслуживания. Пуск двигателя. </w:t>
            </w:r>
          </w:p>
        </w:tc>
        <w:tc>
          <w:tcPr>
            <w:tcW w:w="1162" w:type="dxa"/>
            <w:gridSpan w:val="2"/>
            <w:vMerge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1C1111" w:rsidRPr="0033761E" w:rsidTr="0033761E">
        <w:trPr>
          <w:trHeight w:val="105"/>
        </w:trPr>
        <w:tc>
          <w:tcPr>
            <w:tcW w:w="4488" w:type="dxa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Задание № 1.2</w:t>
            </w:r>
          </w:p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Вождение трактора по прямой с поворотами.</w:t>
            </w: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Содержание:</w:t>
            </w:r>
          </w:p>
        </w:tc>
        <w:tc>
          <w:tcPr>
            <w:tcW w:w="1162" w:type="dxa"/>
            <w:gridSpan w:val="2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9" w:type="dxa"/>
            <w:shd w:val="clear" w:color="auto" w:fill="BFBFBF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1111" w:rsidRPr="0033761E" w:rsidTr="0033761E">
        <w:trPr>
          <w:trHeight w:val="430"/>
        </w:trPr>
        <w:tc>
          <w:tcPr>
            <w:tcW w:w="4488" w:type="dxa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ежесменного технического обслуживания</w:t>
            </w: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Начало движения, остановка. Вождения трактора на всех передачах переднего хода. Экстренное торможение. Развороты. </w:t>
            </w:r>
          </w:p>
        </w:tc>
        <w:tc>
          <w:tcPr>
            <w:tcW w:w="1162" w:type="dxa"/>
            <w:gridSpan w:val="2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1C1111" w:rsidRPr="0033761E" w:rsidTr="0033761E">
        <w:trPr>
          <w:trHeight w:val="210"/>
        </w:trPr>
        <w:tc>
          <w:tcPr>
            <w:tcW w:w="4488" w:type="dxa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Задание № 1.3</w:t>
            </w:r>
          </w:p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Вождение трактора по маркерной и провешенной линии. </w:t>
            </w: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Содержание:</w:t>
            </w:r>
          </w:p>
        </w:tc>
        <w:tc>
          <w:tcPr>
            <w:tcW w:w="1162" w:type="dxa"/>
            <w:gridSpan w:val="2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shd w:val="clear" w:color="auto" w:fill="BFBFBF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1111" w:rsidRPr="0033761E" w:rsidTr="0033761E">
        <w:trPr>
          <w:trHeight w:val="160"/>
        </w:trPr>
        <w:tc>
          <w:tcPr>
            <w:tcW w:w="4488" w:type="dxa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Установка трактора на маркерную линию, движение по ней разворот. Установка трактора на провешенную линию, движение по ней разворот. Подъезд к спуску, выбор передачи, движение на спуске. Разворот, выбор передачи движение на подъем.</w:t>
            </w: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Остановка и трогание трактора на подъеме.  </w:t>
            </w:r>
          </w:p>
        </w:tc>
        <w:tc>
          <w:tcPr>
            <w:tcW w:w="1162" w:type="dxa"/>
            <w:gridSpan w:val="2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1C1111" w:rsidRPr="0033761E" w:rsidTr="0033761E">
        <w:trPr>
          <w:trHeight w:val="137"/>
        </w:trPr>
        <w:tc>
          <w:tcPr>
            <w:tcW w:w="4488" w:type="dxa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Задание № 1.4                       Вождение трактора задним ходом</w:t>
            </w: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Содержание:</w:t>
            </w:r>
          </w:p>
        </w:tc>
        <w:tc>
          <w:tcPr>
            <w:tcW w:w="1162" w:type="dxa"/>
            <w:gridSpan w:val="2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shd w:val="clear" w:color="auto" w:fill="BFBFBF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1C1111" w:rsidRPr="0033761E" w:rsidTr="0033761E">
        <w:trPr>
          <w:trHeight w:val="208"/>
        </w:trPr>
        <w:tc>
          <w:tcPr>
            <w:tcW w:w="4488" w:type="dxa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Начало движения задним ходом; въезд во двор задним ходом</w:t>
            </w: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поворотами на право, на налево; разворот в ограниченном пространстве с применением заднего хода; подъезд к прицепной и навесной сельскохозяйственным машинам; постановка трактора в бокс задним ходом</w:t>
            </w:r>
          </w:p>
        </w:tc>
        <w:tc>
          <w:tcPr>
            <w:tcW w:w="1162" w:type="dxa"/>
            <w:gridSpan w:val="2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1C1111" w:rsidRPr="0033761E" w:rsidTr="0033761E">
        <w:trPr>
          <w:trHeight w:val="160"/>
        </w:trPr>
        <w:tc>
          <w:tcPr>
            <w:tcW w:w="4488" w:type="dxa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Задание № 1.5</w:t>
            </w:r>
          </w:p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Перевозка грузов</w:t>
            </w: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Содержание:</w:t>
            </w:r>
          </w:p>
        </w:tc>
        <w:tc>
          <w:tcPr>
            <w:tcW w:w="1162" w:type="dxa"/>
            <w:gridSpan w:val="2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9" w:type="dxa"/>
            <w:shd w:val="clear" w:color="auto" w:fill="BFBFBF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1C1111" w:rsidRPr="0033761E" w:rsidTr="0033761E">
        <w:trPr>
          <w:trHeight w:val="185"/>
        </w:trPr>
        <w:tc>
          <w:tcPr>
            <w:tcW w:w="4488" w:type="dxa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Производство работ при погрузке, креплении и размещении грузов. Перевозка грузов. Оформление приема-сдаточной документации на перевозимый груз.</w:t>
            </w:r>
          </w:p>
        </w:tc>
        <w:tc>
          <w:tcPr>
            <w:tcW w:w="1162" w:type="dxa"/>
            <w:gridSpan w:val="2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1C1111" w:rsidRPr="0033761E" w:rsidTr="0033761E">
        <w:trPr>
          <w:trHeight w:val="137"/>
        </w:trPr>
        <w:tc>
          <w:tcPr>
            <w:tcW w:w="4488" w:type="dxa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Задание № 1.6</w:t>
            </w:r>
          </w:p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Контрольная проверка</w:t>
            </w:r>
          </w:p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Содержание:</w:t>
            </w:r>
          </w:p>
        </w:tc>
        <w:tc>
          <w:tcPr>
            <w:tcW w:w="1162" w:type="dxa"/>
            <w:gridSpan w:val="2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shd w:val="clear" w:color="auto" w:fill="BFBFBF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1C1111" w:rsidRPr="0033761E" w:rsidTr="0033761E">
        <w:trPr>
          <w:trHeight w:val="208"/>
        </w:trPr>
        <w:tc>
          <w:tcPr>
            <w:tcW w:w="4488" w:type="dxa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Начало движения. Остановка и трогание на подъеме.  Разгон-торможение у заданной линии. Проезд перекрестков. Разворот в ограниченном пространстве с применением заднего хода. Подъезд к прицепу. Постановка трактора в бокс задним ходом.</w:t>
            </w:r>
          </w:p>
        </w:tc>
        <w:tc>
          <w:tcPr>
            <w:tcW w:w="1162" w:type="dxa"/>
            <w:gridSpan w:val="2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1C1111" w:rsidRPr="0033761E" w:rsidTr="0033761E">
        <w:trPr>
          <w:trHeight w:val="945"/>
        </w:trPr>
        <w:tc>
          <w:tcPr>
            <w:tcW w:w="4488" w:type="dxa"/>
          </w:tcPr>
          <w:p w:rsidR="001C1111" w:rsidRPr="0033761E" w:rsidRDefault="001C1111" w:rsidP="0033761E">
            <w:pPr>
              <w:pStyle w:val="NormalWeb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33761E">
              <w:rPr>
                <w:b/>
                <w:color w:val="000000"/>
                <w:sz w:val="28"/>
                <w:szCs w:val="28"/>
              </w:rPr>
              <w:t>Тема: №2                               Вождение колесного трактора категории «С»</w:t>
            </w:r>
          </w:p>
        </w:tc>
        <w:tc>
          <w:tcPr>
            <w:tcW w:w="7803" w:type="dxa"/>
            <w:shd w:val="clear" w:color="auto" w:fill="BFBFBF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2" w:type="dxa"/>
            <w:gridSpan w:val="2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9" w:type="dxa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 2</w:t>
            </w:r>
          </w:p>
        </w:tc>
      </w:tr>
      <w:tr w:rsidR="001C1111" w:rsidRPr="0033761E" w:rsidTr="0033761E">
        <w:tc>
          <w:tcPr>
            <w:tcW w:w="4488" w:type="dxa"/>
            <w:vMerge w:val="restart"/>
          </w:tcPr>
          <w:p w:rsidR="001C1111" w:rsidRPr="0033761E" w:rsidRDefault="001C1111" w:rsidP="0033761E">
            <w:pPr>
              <w:pStyle w:val="NormalWeb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3761E">
              <w:rPr>
                <w:bCs/>
                <w:sz w:val="28"/>
                <w:szCs w:val="28"/>
              </w:rPr>
              <w:t xml:space="preserve">Задание № 2.1                    </w:t>
            </w:r>
            <w:r w:rsidRPr="0033761E">
              <w:rPr>
                <w:color w:val="000000"/>
                <w:sz w:val="28"/>
                <w:szCs w:val="28"/>
              </w:rPr>
              <w:t>Упражнения в приемах пользования органами управления трактора и контрольно измерительными приборами.</w:t>
            </w:r>
          </w:p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Содержание:</w:t>
            </w:r>
          </w:p>
        </w:tc>
        <w:tc>
          <w:tcPr>
            <w:tcW w:w="1162" w:type="dxa"/>
            <w:gridSpan w:val="2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shd w:val="clear" w:color="auto" w:fill="BFBFBF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C1111" w:rsidRPr="0033761E" w:rsidTr="0033761E">
        <w:trPr>
          <w:trHeight w:val="394"/>
        </w:trPr>
        <w:tc>
          <w:tcPr>
            <w:tcW w:w="4488" w:type="dxa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переключением передач;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передач; отработка приемов руления.</w:t>
            </w:r>
          </w:p>
        </w:tc>
        <w:tc>
          <w:tcPr>
            <w:tcW w:w="1162" w:type="dxa"/>
            <w:gridSpan w:val="2"/>
            <w:vMerge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1C1111" w:rsidRPr="0033761E" w:rsidTr="0033761E">
        <w:trPr>
          <w:trHeight w:val="105"/>
        </w:trPr>
        <w:tc>
          <w:tcPr>
            <w:tcW w:w="4488" w:type="dxa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Задание № 2.2                                </w:t>
            </w: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Пуск двигателя. Трогание трактора с места и остановка</w:t>
            </w: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Содержание:</w:t>
            </w:r>
          </w:p>
        </w:tc>
        <w:tc>
          <w:tcPr>
            <w:tcW w:w="1162" w:type="dxa"/>
            <w:gridSpan w:val="2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shd w:val="clear" w:color="auto" w:fill="BFBFBF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1111" w:rsidRPr="0033761E" w:rsidTr="0033761E">
        <w:trPr>
          <w:trHeight w:val="430"/>
        </w:trPr>
        <w:tc>
          <w:tcPr>
            <w:tcW w:w="4488" w:type="dxa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ежесменного технического обслуживания; пуск двигателя; начало движения остановка; вождение трактора по прямой с поворотами на всех скоростях «пониженного диапазона»; вождение трактора по прямой с поворотами на всех скоростях «повышенного диапазона»; экстренное торможение.</w:t>
            </w:r>
          </w:p>
        </w:tc>
        <w:tc>
          <w:tcPr>
            <w:tcW w:w="1162" w:type="dxa"/>
            <w:gridSpan w:val="2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1C1111" w:rsidRPr="0033761E" w:rsidTr="0033761E">
        <w:trPr>
          <w:trHeight w:val="117"/>
        </w:trPr>
        <w:tc>
          <w:tcPr>
            <w:tcW w:w="4488" w:type="dxa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Задание 2.3                               Вождение трактора по кольцевому маршруту.</w:t>
            </w: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Содержание:</w:t>
            </w:r>
          </w:p>
        </w:tc>
        <w:tc>
          <w:tcPr>
            <w:tcW w:w="1162" w:type="dxa"/>
            <w:gridSpan w:val="2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shd w:val="clear" w:color="auto" w:fill="BFBFBF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1111" w:rsidRPr="0033761E" w:rsidTr="0033761E">
        <w:trPr>
          <w:trHeight w:val="1038"/>
        </w:trPr>
        <w:tc>
          <w:tcPr>
            <w:tcW w:w="4488" w:type="dxa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Начало движения. Остановка и трогание на подъеме. Развороты. Разгон-торможение у заданной линии. Проезд регулируемых и нерегулируемых перекрестков, пешеходных переходов. Развороты. Проезд железнодорожных переездов. </w:t>
            </w:r>
          </w:p>
        </w:tc>
        <w:tc>
          <w:tcPr>
            <w:tcW w:w="1162" w:type="dxa"/>
            <w:gridSpan w:val="2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2</w:t>
            </w:r>
          </w:p>
        </w:tc>
      </w:tr>
      <w:tr w:rsidR="001C1111" w:rsidRPr="0033761E" w:rsidTr="0033761E">
        <w:trPr>
          <w:trHeight w:val="268"/>
        </w:trPr>
        <w:tc>
          <w:tcPr>
            <w:tcW w:w="4488" w:type="dxa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Задание № 2.4                         Вождение трактора задним ходом</w:t>
            </w:r>
          </w:p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Содержание:</w:t>
            </w:r>
          </w:p>
        </w:tc>
        <w:tc>
          <w:tcPr>
            <w:tcW w:w="1162" w:type="dxa"/>
            <w:gridSpan w:val="2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shd w:val="clear" w:color="auto" w:fill="BFBFBF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1111" w:rsidRPr="0033761E" w:rsidTr="0033761E">
        <w:trPr>
          <w:trHeight w:val="687"/>
        </w:trPr>
        <w:tc>
          <w:tcPr>
            <w:tcW w:w="4488" w:type="dxa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Начало движения задним ходом; въезд во двор задним ходом</w:t>
            </w: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поворотами на право, на налево; разворот в ограниченном пространстве с применением заднего хода; подъезд к прицепной и навесной сельскохозяйственным машинам; постановка трактора в бокс задним ходом</w:t>
            </w:r>
          </w:p>
        </w:tc>
        <w:tc>
          <w:tcPr>
            <w:tcW w:w="1162" w:type="dxa"/>
            <w:gridSpan w:val="2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2</w:t>
            </w:r>
          </w:p>
        </w:tc>
      </w:tr>
      <w:tr w:rsidR="001C1111" w:rsidRPr="0033761E" w:rsidTr="0033761E">
        <w:trPr>
          <w:trHeight w:val="167"/>
        </w:trPr>
        <w:tc>
          <w:tcPr>
            <w:tcW w:w="4488" w:type="dxa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Задание № 2.5                         Вождение трактора с прицепом</w:t>
            </w: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Содержание:</w:t>
            </w:r>
          </w:p>
        </w:tc>
        <w:tc>
          <w:tcPr>
            <w:tcW w:w="1162" w:type="dxa"/>
            <w:gridSpan w:val="2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shd w:val="clear" w:color="auto" w:fill="BFBFBF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1111" w:rsidRPr="0033761E" w:rsidTr="0033761E">
        <w:trPr>
          <w:trHeight w:val="151"/>
        </w:trPr>
        <w:tc>
          <w:tcPr>
            <w:tcW w:w="4488" w:type="dxa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1C1111" w:rsidRPr="0033761E" w:rsidRDefault="001C1111" w:rsidP="0033761E">
            <w:pPr>
              <w:pStyle w:val="NormalWeb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3761E">
              <w:rPr>
                <w:bCs/>
                <w:sz w:val="28"/>
                <w:szCs w:val="28"/>
              </w:rPr>
              <w:t>Подготовка трактора и прицепа к вождению;</w:t>
            </w:r>
            <w:r w:rsidRPr="0033761E">
              <w:rPr>
                <w:color w:val="000000"/>
                <w:sz w:val="28"/>
                <w:szCs w:val="28"/>
              </w:rPr>
              <w:t xml:space="preserve"> агрегатирование трактора с прицепом; </w:t>
            </w:r>
            <w:r w:rsidRPr="0033761E">
              <w:rPr>
                <w:bCs/>
                <w:sz w:val="28"/>
                <w:szCs w:val="28"/>
              </w:rPr>
              <w:t>трогание движение по прямой с поворотами; въезд во двор задним ходом</w:t>
            </w:r>
            <w:r w:rsidRPr="0033761E">
              <w:rPr>
                <w:color w:val="000000"/>
                <w:sz w:val="28"/>
                <w:szCs w:val="28"/>
              </w:rPr>
              <w:t xml:space="preserve"> с поворотами направо, на налево; постановка трактора в агрегате с прицепом в бокс задним ходом. </w:t>
            </w:r>
          </w:p>
        </w:tc>
        <w:tc>
          <w:tcPr>
            <w:tcW w:w="1162" w:type="dxa"/>
            <w:gridSpan w:val="2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2</w:t>
            </w:r>
          </w:p>
        </w:tc>
      </w:tr>
      <w:tr w:rsidR="001C1111" w:rsidRPr="0033761E" w:rsidTr="0033761E">
        <w:trPr>
          <w:trHeight w:val="308"/>
        </w:trPr>
        <w:tc>
          <w:tcPr>
            <w:tcW w:w="4488" w:type="dxa"/>
            <w:vMerge w:val="restart"/>
          </w:tcPr>
          <w:p w:rsidR="001C1111" w:rsidRPr="0033761E" w:rsidRDefault="001C1111" w:rsidP="0033761E">
            <w:pPr>
              <w:pStyle w:val="NormalWeb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3761E">
              <w:rPr>
                <w:color w:val="000000"/>
                <w:sz w:val="28"/>
                <w:szCs w:val="28"/>
              </w:rPr>
              <w:t>Задание № 2.6                        Перевозка грузов</w:t>
            </w:r>
          </w:p>
          <w:p w:rsidR="001C1111" w:rsidRPr="0033761E" w:rsidRDefault="001C1111" w:rsidP="0033761E">
            <w:pPr>
              <w:pStyle w:val="NormalWeb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Содержание:</w:t>
            </w:r>
          </w:p>
        </w:tc>
        <w:tc>
          <w:tcPr>
            <w:tcW w:w="1162" w:type="dxa"/>
            <w:gridSpan w:val="2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shd w:val="clear" w:color="auto" w:fill="BFBFBF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1111" w:rsidRPr="0033761E" w:rsidTr="0033761E">
        <w:trPr>
          <w:trHeight w:val="543"/>
        </w:trPr>
        <w:tc>
          <w:tcPr>
            <w:tcW w:w="4488" w:type="dxa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Подготовка трактора и прицепа к перевозки грузов; установка агрегата под погрузку; размещение груза; перевозка груза; разгрузка груза.</w:t>
            </w:r>
          </w:p>
        </w:tc>
        <w:tc>
          <w:tcPr>
            <w:tcW w:w="1162" w:type="dxa"/>
            <w:gridSpan w:val="2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 w:val="restart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2 </w:t>
            </w:r>
          </w:p>
        </w:tc>
      </w:tr>
      <w:tr w:rsidR="001C1111" w:rsidRPr="0033761E" w:rsidTr="003842F1">
        <w:trPr>
          <w:trHeight w:val="350"/>
        </w:trPr>
        <w:tc>
          <w:tcPr>
            <w:tcW w:w="4488" w:type="dxa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1C1111" w:rsidRPr="0033761E" w:rsidRDefault="001C1111" w:rsidP="0033761E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 w:rsidRPr="0033761E">
              <w:rPr>
                <w:bCs/>
                <w:sz w:val="28"/>
                <w:szCs w:val="28"/>
              </w:rPr>
              <w:t>Установка агрегата под погрузку; размещение груза; перевозка груза; разгрузка груза;</w:t>
            </w:r>
            <w:r w:rsidRPr="0033761E">
              <w:rPr>
                <w:color w:val="000000"/>
                <w:sz w:val="28"/>
                <w:szCs w:val="28"/>
              </w:rPr>
              <w:t xml:space="preserve"> оформление приемо-сдаточных документов на перевозимые грузы.</w:t>
            </w:r>
          </w:p>
        </w:tc>
        <w:tc>
          <w:tcPr>
            <w:tcW w:w="1162" w:type="dxa"/>
            <w:gridSpan w:val="2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vMerge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1111" w:rsidRPr="0033761E" w:rsidTr="0033761E">
        <w:trPr>
          <w:trHeight w:val="167"/>
        </w:trPr>
        <w:tc>
          <w:tcPr>
            <w:tcW w:w="4488" w:type="dxa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Задание № 2.7                    Контрольная проверка</w:t>
            </w:r>
          </w:p>
        </w:tc>
        <w:tc>
          <w:tcPr>
            <w:tcW w:w="7803" w:type="dxa"/>
          </w:tcPr>
          <w:p w:rsidR="001C1111" w:rsidRPr="0033761E" w:rsidRDefault="001C1111" w:rsidP="0033761E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33761E">
              <w:rPr>
                <w:bCs/>
                <w:sz w:val="28"/>
                <w:szCs w:val="28"/>
              </w:rPr>
              <w:t>Содержание:</w:t>
            </w:r>
          </w:p>
        </w:tc>
        <w:tc>
          <w:tcPr>
            <w:tcW w:w="1162" w:type="dxa"/>
            <w:gridSpan w:val="2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shd w:val="clear" w:color="auto" w:fill="BFBFBF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1111" w:rsidRPr="0033761E" w:rsidTr="0033761E">
        <w:trPr>
          <w:trHeight w:val="543"/>
        </w:trPr>
        <w:tc>
          <w:tcPr>
            <w:tcW w:w="4488" w:type="dxa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Начало движения. Остановка и трогание на подъеме.  Разгон-торможение у заданной линии. Проезд перекрестков. Разворот в ограниченном пространстве с применением заднего хода. Подъезд к прицепу. Движение с прицепом по прямой с поворотами, постановка в бокс задним ходом.</w:t>
            </w:r>
          </w:p>
        </w:tc>
        <w:tc>
          <w:tcPr>
            <w:tcW w:w="1162" w:type="dxa"/>
            <w:gridSpan w:val="2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2</w:t>
            </w:r>
          </w:p>
        </w:tc>
      </w:tr>
      <w:tr w:rsidR="001C1111" w:rsidRPr="0033761E" w:rsidTr="0033761E">
        <w:trPr>
          <w:trHeight w:val="945"/>
        </w:trPr>
        <w:tc>
          <w:tcPr>
            <w:tcW w:w="4488" w:type="dxa"/>
          </w:tcPr>
          <w:p w:rsidR="001C1111" w:rsidRPr="0033761E" w:rsidRDefault="001C1111" w:rsidP="0033761E">
            <w:pPr>
              <w:pStyle w:val="NormalWeb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33761E">
              <w:rPr>
                <w:b/>
                <w:color w:val="000000"/>
                <w:sz w:val="28"/>
                <w:szCs w:val="28"/>
              </w:rPr>
              <w:t>Тема: № 3                               Вождение колесного трактора категории «</w:t>
            </w:r>
            <w:r w:rsidRPr="0033761E">
              <w:rPr>
                <w:b/>
                <w:color w:val="000000"/>
                <w:sz w:val="28"/>
                <w:szCs w:val="28"/>
                <w:lang w:val="en-US"/>
              </w:rPr>
              <w:t>D</w:t>
            </w:r>
            <w:r w:rsidRPr="0033761E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7803" w:type="dxa"/>
            <w:shd w:val="clear" w:color="auto" w:fill="BFBFBF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2" w:type="dxa"/>
            <w:gridSpan w:val="2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9" w:type="dxa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     2</w:t>
            </w:r>
          </w:p>
        </w:tc>
      </w:tr>
      <w:tr w:rsidR="001C1111" w:rsidRPr="0033761E" w:rsidTr="0033761E">
        <w:tc>
          <w:tcPr>
            <w:tcW w:w="4488" w:type="dxa"/>
            <w:vMerge w:val="restart"/>
          </w:tcPr>
          <w:p w:rsidR="001C1111" w:rsidRPr="0033761E" w:rsidRDefault="001C1111" w:rsidP="0033761E">
            <w:pPr>
              <w:pStyle w:val="NormalWeb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3761E">
              <w:rPr>
                <w:bCs/>
                <w:sz w:val="28"/>
                <w:szCs w:val="28"/>
              </w:rPr>
              <w:t xml:space="preserve">Задание № 3.1                     </w:t>
            </w:r>
            <w:r w:rsidRPr="0033761E">
              <w:rPr>
                <w:color w:val="000000"/>
                <w:sz w:val="28"/>
                <w:szCs w:val="28"/>
              </w:rPr>
              <w:t>Упражнения в приемах пользовании органами управления трактора и контрольно-измерительными приборами.</w:t>
            </w:r>
          </w:p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Содержание:</w:t>
            </w:r>
          </w:p>
        </w:tc>
        <w:tc>
          <w:tcPr>
            <w:tcW w:w="1162" w:type="dxa"/>
            <w:gridSpan w:val="2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shd w:val="clear" w:color="auto" w:fill="BFBFBF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C1111" w:rsidRPr="0033761E" w:rsidTr="0033761E">
        <w:trPr>
          <w:trHeight w:val="394"/>
        </w:trPr>
        <w:tc>
          <w:tcPr>
            <w:tcW w:w="4488" w:type="dxa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переключением передач;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передач; отработка приемов руления.</w:t>
            </w:r>
          </w:p>
        </w:tc>
        <w:tc>
          <w:tcPr>
            <w:tcW w:w="1162" w:type="dxa"/>
            <w:gridSpan w:val="2"/>
            <w:vMerge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1C1111" w:rsidRPr="0033761E" w:rsidTr="0033761E">
        <w:trPr>
          <w:trHeight w:val="105"/>
        </w:trPr>
        <w:tc>
          <w:tcPr>
            <w:tcW w:w="4488" w:type="dxa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Задание № 3.2                                  </w:t>
            </w: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Пуск двигателя. Трогание трактора с места и остановка.</w:t>
            </w: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Содержание:</w:t>
            </w:r>
          </w:p>
        </w:tc>
        <w:tc>
          <w:tcPr>
            <w:tcW w:w="1162" w:type="dxa"/>
            <w:gridSpan w:val="2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shd w:val="clear" w:color="auto" w:fill="BFBFBF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1111" w:rsidRPr="0033761E" w:rsidTr="0033761E">
        <w:trPr>
          <w:trHeight w:val="430"/>
        </w:trPr>
        <w:tc>
          <w:tcPr>
            <w:tcW w:w="4488" w:type="dxa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ежесменного технического обслуживания; пуск двигателя; начало движения остановка; вождение трактора по прямой с поворотами на всех скоростях «рабочего режима»; вождение трактора по прямой с поворотами на всех скоростях «транспортного режима»; экстренное торможение.</w:t>
            </w:r>
          </w:p>
        </w:tc>
        <w:tc>
          <w:tcPr>
            <w:tcW w:w="1162" w:type="dxa"/>
            <w:gridSpan w:val="2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1C1111" w:rsidRPr="0033761E" w:rsidTr="0033761E">
        <w:trPr>
          <w:trHeight w:val="117"/>
        </w:trPr>
        <w:tc>
          <w:tcPr>
            <w:tcW w:w="4488" w:type="dxa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Задание 3.3                              Вождение трактора по кольцевому маршруту.</w:t>
            </w: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Содержание:</w:t>
            </w:r>
          </w:p>
        </w:tc>
        <w:tc>
          <w:tcPr>
            <w:tcW w:w="1162" w:type="dxa"/>
            <w:gridSpan w:val="2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shd w:val="clear" w:color="auto" w:fill="BFBFBF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1111" w:rsidRPr="0033761E" w:rsidTr="0033761E">
        <w:trPr>
          <w:trHeight w:val="1038"/>
        </w:trPr>
        <w:tc>
          <w:tcPr>
            <w:tcW w:w="4488" w:type="dxa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Начало движения. Остановка и трогание на подъеме. Развороты. Разгон-торможение у заданной линии. Проезд регулируемых и нерегулируемых перекрестков, пешеходных переходов. Развороты. Проезд железнодорожных переездов. </w:t>
            </w:r>
          </w:p>
        </w:tc>
        <w:tc>
          <w:tcPr>
            <w:tcW w:w="1162" w:type="dxa"/>
            <w:gridSpan w:val="2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2</w:t>
            </w:r>
          </w:p>
        </w:tc>
      </w:tr>
      <w:tr w:rsidR="001C1111" w:rsidRPr="0033761E" w:rsidTr="0033761E">
        <w:trPr>
          <w:trHeight w:val="268"/>
        </w:trPr>
        <w:tc>
          <w:tcPr>
            <w:tcW w:w="4488" w:type="dxa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Задание № 3.4                        Вождение трактора задним ходом</w:t>
            </w:r>
          </w:p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Содержание:</w:t>
            </w:r>
          </w:p>
        </w:tc>
        <w:tc>
          <w:tcPr>
            <w:tcW w:w="1162" w:type="dxa"/>
            <w:gridSpan w:val="2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shd w:val="clear" w:color="auto" w:fill="BFBFBF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1111" w:rsidRPr="0033761E" w:rsidTr="0033761E">
        <w:trPr>
          <w:trHeight w:val="687"/>
        </w:trPr>
        <w:tc>
          <w:tcPr>
            <w:tcW w:w="4488" w:type="dxa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Начало движения задним ходом; въезд во двор задним ходом</w:t>
            </w: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поворотами на право, на налево; разворот в ограниченном пространстве с применением заднего хода; подъезд к прицепной и навесной сельскохозяйственным машинам; постановка трактора в бокс задним ходом</w:t>
            </w:r>
          </w:p>
        </w:tc>
        <w:tc>
          <w:tcPr>
            <w:tcW w:w="1162" w:type="dxa"/>
            <w:gridSpan w:val="2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2</w:t>
            </w:r>
          </w:p>
        </w:tc>
      </w:tr>
      <w:tr w:rsidR="001C1111" w:rsidRPr="0033761E" w:rsidTr="0033761E">
        <w:trPr>
          <w:trHeight w:val="167"/>
        </w:trPr>
        <w:tc>
          <w:tcPr>
            <w:tcW w:w="4488" w:type="dxa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Задание № 3.5                        Вождение трактора с прицепом</w:t>
            </w: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Содержание:</w:t>
            </w:r>
          </w:p>
        </w:tc>
        <w:tc>
          <w:tcPr>
            <w:tcW w:w="1162" w:type="dxa"/>
            <w:gridSpan w:val="2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shd w:val="clear" w:color="auto" w:fill="BFBFBF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1111" w:rsidRPr="0033761E" w:rsidTr="0033761E">
        <w:trPr>
          <w:trHeight w:val="151"/>
        </w:trPr>
        <w:tc>
          <w:tcPr>
            <w:tcW w:w="4488" w:type="dxa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1C1111" w:rsidRPr="0033761E" w:rsidRDefault="001C1111" w:rsidP="0033761E">
            <w:pPr>
              <w:pStyle w:val="NormalWeb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3761E">
              <w:rPr>
                <w:bCs/>
                <w:sz w:val="28"/>
                <w:szCs w:val="28"/>
              </w:rPr>
              <w:t>Подготовка трактора и прицепа к вождению;</w:t>
            </w:r>
            <w:r w:rsidRPr="0033761E">
              <w:rPr>
                <w:color w:val="000000"/>
                <w:sz w:val="28"/>
                <w:szCs w:val="28"/>
              </w:rPr>
              <w:t xml:space="preserve"> агрегатирование трактора с прицепом; </w:t>
            </w:r>
            <w:r w:rsidRPr="0033761E">
              <w:rPr>
                <w:bCs/>
                <w:sz w:val="28"/>
                <w:szCs w:val="28"/>
              </w:rPr>
              <w:t>трогание движение по прямой с поворотами; въезд во двор задним ходом</w:t>
            </w:r>
            <w:r w:rsidRPr="0033761E">
              <w:rPr>
                <w:color w:val="000000"/>
                <w:sz w:val="28"/>
                <w:szCs w:val="28"/>
              </w:rPr>
              <w:t xml:space="preserve"> с поворотами направо, на налево; постановка трактора в агрегате с прицепом в бокс задним ходом. </w:t>
            </w:r>
          </w:p>
        </w:tc>
        <w:tc>
          <w:tcPr>
            <w:tcW w:w="1162" w:type="dxa"/>
            <w:gridSpan w:val="2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2</w:t>
            </w:r>
          </w:p>
        </w:tc>
      </w:tr>
      <w:tr w:rsidR="001C1111" w:rsidRPr="0033761E" w:rsidTr="0033761E">
        <w:trPr>
          <w:trHeight w:val="308"/>
        </w:trPr>
        <w:tc>
          <w:tcPr>
            <w:tcW w:w="4488" w:type="dxa"/>
            <w:vMerge w:val="restart"/>
          </w:tcPr>
          <w:p w:rsidR="001C1111" w:rsidRPr="0033761E" w:rsidRDefault="001C1111" w:rsidP="0033761E">
            <w:pPr>
              <w:pStyle w:val="NormalWeb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3761E">
              <w:rPr>
                <w:color w:val="000000"/>
                <w:sz w:val="28"/>
                <w:szCs w:val="28"/>
              </w:rPr>
              <w:t>Задание № 3.6                         Перевозка грузов</w:t>
            </w:r>
          </w:p>
          <w:p w:rsidR="001C1111" w:rsidRPr="0033761E" w:rsidRDefault="001C1111" w:rsidP="0033761E">
            <w:pPr>
              <w:pStyle w:val="NormalWeb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Содержание:</w:t>
            </w:r>
          </w:p>
        </w:tc>
        <w:tc>
          <w:tcPr>
            <w:tcW w:w="1162" w:type="dxa"/>
            <w:gridSpan w:val="2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shd w:val="clear" w:color="auto" w:fill="BFBFBF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1111" w:rsidRPr="0033761E" w:rsidTr="0033761E">
        <w:trPr>
          <w:trHeight w:val="975"/>
        </w:trPr>
        <w:tc>
          <w:tcPr>
            <w:tcW w:w="4488" w:type="dxa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Подготовка трактора и прицепа к перевозке грузов; установка агрегата под погрузку; размещение груза; перевозка груза; разгрузка груза. </w:t>
            </w:r>
          </w:p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Установка агрегата под погрузку; размещение груза; перевозка</w:t>
            </w:r>
          </w:p>
        </w:tc>
        <w:tc>
          <w:tcPr>
            <w:tcW w:w="1162" w:type="dxa"/>
            <w:gridSpan w:val="2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 w:val="restart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2 </w:t>
            </w:r>
          </w:p>
        </w:tc>
      </w:tr>
      <w:tr w:rsidR="001C1111" w:rsidRPr="0033761E" w:rsidTr="0033761E">
        <w:trPr>
          <w:trHeight w:val="1019"/>
        </w:trPr>
        <w:tc>
          <w:tcPr>
            <w:tcW w:w="4488" w:type="dxa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груза; разгрузка груза;</w:t>
            </w: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оформление приемо-сдаточных документов на перевозимые грузы.</w:t>
            </w:r>
          </w:p>
        </w:tc>
        <w:tc>
          <w:tcPr>
            <w:tcW w:w="1162" w:type="dxa"/>
            <w:gridSpan w:val="2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vMerge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1111" w:rsidRPr="0033761E" w:rsidTr="0033761E">
        <w:trPr>
          <w:trHeight w:val="167"/>
        </w:trPr>
        <w:tc>
          <w:tcPr>
            <w:tcW w:w="4488" w:type="dxa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Задание № 3.7                       Контрольная проверка</w:t>
            </w:r>
          </w:p>
        </w:tc>
        <w:tc>
          <w:tcPr>
            <w:tcW w:w="7803" w:type="dxa"/>
          </w:tcPr>
          <w:p w:rsidR="001C1111" w:rsidRPr="0033761E" w:rsidRDefault="001C1111" w:rsidP="0033761E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33761E">
              <w:rPr>
                <w:bCs/>
                <w:sz w:val="28"/>
                <w:szCs w:val="28"/>
              </w:rPr>
              <w:t>Содержание:</w:t>
            </w:r>
          </w:p>
        </w:tc>
        <w:tc>
          <w:tcPr>
            <w:tcW w:w="1162" w:type="dxa"/>
            <w:gridSpan w:val="2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shd w:val="clear" w:color="auto" w:fill="BFBFBF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1111" w:rsidRPr="0033761E" w:rsidTr="0033761E">
        <w:trPr>
          <w:trHeight w:val="543"/>
        </w:trPr>
        <w:tc>
          <w:tcPr>
            <w:tcW w:w="4488" w:type="dxa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Начало движения. Остановка и трогание на подъеме.  Разгон-торможение у заданной линии. Проезд перекрестков. Разворот в ограниченном пространстве с применением заднего хода. Подъезд к прицепу. Движение с прицепом по прямой с поворотами, постановка в бокс задним ходом.</w:t>
            </w:r>
          </w:p>
        </w:tc>
        <w:tc>
          <w:tcPr>
            <w:tcW w:w="1162" w:type="dxa"/>
            <w:gridSpan w:val="2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2</w:t>
            </w:r>
          </w:p>
        </w:tc>
      </w:tr>
      <w:tr w:rsidR="001C1111" w:rsidRPr="0033761E" w:rsidTr="0033761E">
        <w:trPr>
          <w:trHeight w:val="1109"/>
        </w:trPr>
        <w:tc>
          <w:tcPr>
            <w:tcW w:w="4488" w:type="dxa"/>
          </w:tcPr>
          <w:p w:rsidR="001C1111" w:rsidRPr="0033761E" w:rsidRDefault="001C1111" w:rsidP="0033761E">
            <w:pPr>
              <w:pStyle w:val="NormalWeb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33761E">
              <w:rPr>
                <w:b/>
                <w:color w:val="000000"/>
                <w:sz w:val="28"/>
                <w:szCs w:val="28"/>
              </w:rPr>
              <w:t>Тема № 4                 Индивидуальное вождение самоходных сельскохозяйственных машин категории «</w:t>
            </w:r>
            <w:r w:rsidRPr="0033761E">
              <w:rPr>
                <w:b/>
                <w:color w:val="000000"/>
                <w:sz w:val="28"/>
                <w:szCs w:val="28"/>
                <w:lang w:val="en-US"/>
              </w:rPr>
              <w:t>F</w:t>
            </w:r>
            <w:r w:rsidRPr="0033761E">
              <w:rPr>
                <w:b/>
                <w:color w:val="000000"/>
                <w:sz w:val="28"/>
                <w:szCs w:val="28"/>
              </w:rPr>
              <w:t>»</w:t>
            </w:r>
          </w:p>
          <w:p w:rsidR="001C1111" w:rsidRPr="0033761E" w:rsidRDefault="001C1111" w:rsidP="0033761E">
            <w:pPr>
              <w:pStyle w:val="NormalWeb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44" w:type="dxa"/>
            <w:gridSpan w:val="2"/>
            <w:shd w:val="clear" w:color="auto" w:fill="BFBFBF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9" w:type="dxa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     2</w:t>
            </w:r>
          </w:p>
        </w:tc>
      </w:tr>
      <w:tr w:rsidR="001C1111" w:rsidRPr="0033761E" w:rsidTr="0033761E">
        <w:tc>
          <w:tcPr>
            <w:tcW w:w="4488" w:type="dxa"/>
            <w:vMerge w:val="restart"/>
          </w:tcPr>
          <w:p w:rsidR="001C1111" w:rsidRPr="0033761E" w:rsidRDefault="001C1111" w:rsidP="0033761E">
            <w:pPr>
              <w:pStyle w:val="NormalWeb"/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33761E">
              <w:rPr>
                <w:bCs/>
                <w:sz w:val="28"/>
                <w:szCs w:val="28"/>
              </w:rPr>
              <w:t xml:space="preserve">Задание № 4.1                     </w:t>
            </w:r>
            <w:r w:rsidRPr="0033761E">
              <w:rPr>
                <w:color w:val="000000"/>
                <w:sz w:val="28"/>
                <w:szCs w:val="28"/>
              </w:rPr>
              <w:t xml:space="preserve"> Упражнения в приемах пользования органами управления комбайна и контрольно-измерительными приборами. Пуск двигателя.</w:t>
            </w:r>
            <w:r w:rsidRPr="0033761E">
              <w:rPr>
                <w:bCs/>
                <w:sz w:val="28"/>
                <w:szCs w:val="28"/>
              </w:rPr>
              <w:br/>
            </w:r>
          </w:p>
        </w:tc>
        <w:tc>
          <w:tcPr>
            <w:tcW w:w="7844" w:type="dxa"/>
            <w:gridSpan w:val="2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Содержание:</w:t>
            </w:r>
          </w:p>
        </w:tc>
        <w:tc>
          <w:tcPr>
            <w:tcW w:w="1121" w:type="dxa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shd w:val="clear" w:color="auto" w:fill="BFBFBF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C1111" w:rsidRPr="0033761E" w:rsidTr="0033761E">
        <w:trPr>
          <w:trHeight w:val="394"/>
        </w:trPr>
        <w:tc>
          <w:tcPr>
            <w:tcW w:w="4488" w:type="dxa"/>
            <w:vMerge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gridSpan w:val="2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Ознакомление с органами управления и контрольно-измерительными приборами самоходной сельскохозяйственной машины, регулировка положения сиденья, органов управления и зеркал заднего вида, пристегивание ремнем безопасности; действия органами переключением передач;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подачей топлива и переключением передач; отработка приемов руления. Проведение ежесменного технического обслуживания; пуск двигателя; опробование рабочих органов самоходной сельскохозяйственной машины.</w:t>
            </w:r>
          </w:p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vMerge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1C1111" w:rsidRPr="0033761E" w:rsidTr="0033761E">
        <w:trPr>
          <w:trHeight w:val="105"/>
        </w:trPr>
        <w:tc>
          <w:tcPr>
            <w:tcW w:w="4488" w:type="dxa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Задание № 4.2</w:t>
            </w: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Трогание комбайна с места и остановка.</w:t>
            </w:r>
          </w:p>
        </w:tc>
        <w:tc>
          <w:tcPr>
            <w:tcW w:w="7844" w:type="dxa"/>
            <w:gridSpan w:val="2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Содержание:</w:t>
            </w:r>
          </w:p>
        </w:tc>
        <w:tc>
          <w:tcPr>
            <w:tcW w:w="1121" w:type="dxa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shd w:val="clear" w:color="auto" w:fill="BFBFBF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1111" w:rsidRPr="0033761E" w:rsidTr="0033761E">
        <w:trPr>
          <w:trHeight w:val="430"/>
        </w:trPr>
        <w:tc>
          <w:tcPr>
            <w:tcW w:w="4488" w:type="dxa"/>
            <w:vMerge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gridSpan w:val="2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ежесменного технического обслуживания. Начало движения остановка; вождение комбайна по прямой с поворотами на всех скоростях; экстренное торможение.</w:t>
            </w:r>
          </w:p>
        </w:tc>
        <w:tc>
          <w:tcPr>
            <w:tcW w:w="1121" w:type="dxa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1C1111" w:rsidRPr="0033761E" w:rsidTr="0033761E">
        <w:trPr>
          <w:trHeight w:val="117"/>
        </w:trPr>
        <w:tc>
          <w:tcPr>
            <w:tcW w:w="4488" w:type="dxa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Задание № 4.3                         Вождение по маркерной, провешенной линии. Движение на подъемах и спусках</w:t>
            </w:r>
          </w:p>
        </w:tc>
        <w:tc>
          <w:tcPr>
            <w:tcW w:w="7844" w:type="dxa"/>
            <w:gridSpan w:val="2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Содержание:</w:t>
            </w:r>
          </w:p>
        </w:tc>
        <w:tc>
          <w:tcPr>
            <w:tcW w:w="1121" w:type="dxa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9" w:type="dxa"/>
            <w:shd w:val="clear" w:color="auto" w:fill="BFBFBF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1111" w:rsidRPr="0033761E" w:rsidTr="0033761E">
        <w:trPr>
          <w:trHeight w:val="667"/>
        </w:trPr>
        <w:tc>
          <w:tcPr>
            <w:tcW w:w="4488" w:type="dxa"/>
            <w:vMerge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gridSpan w:val="2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ежесменного технического обслуживания</w:t>
            </w: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Установка комбайна на маркерную линию, движение по ней разворот. Установка комбайна на провешенную линию, движение по ней разворот. Подъезд к спуску, выбор передачи, движение на спуске. Разворот, выбор передачи движение на подъем.</w:t>
            </w: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Остановка и трогание комбайна на подъеме.  </w:t>
            </w:r>
          </w:p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2</w:t>
            </w:r>
          </w:p>
        </w:tc>
      </w:tr>
      <w:tr w:rsidR="001C1111" w:rsidRPr="0033761E" w:rsidTr="0033761E">
        <w:trPr>
          <w:trHeight w:val="268"/>
        </w:trPr>
        <w:tc>
          <w:tcPr>
            <w:tcW w:w="4488" w:type="dxa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Задание № 4.4                          Вождение комбайна задним ходом</w:t>
            </w:r>
          </w:p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gridSpan w:val="2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Содержание:</w:t>
            </w:r>
          </w:p>
        </w:tc>
        <w:tc>
          <w:tcPr>
            <w:tcW w:w="1121" w:type="dxa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shd w:val="clear" w:color="auto" w:fill="BFBFBF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1111" w:rsidRPr="0033761E" w:rsidTr="0033761E">
        <w:trPr>
          <w:trHeight w:val="687"/>
        </w:trPr>
        <w:tc>
          <w:tcPr>
            <w:tcW w:w="4488" w:type="dxa"/>
            <w:vMerge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gridSpan w:val="2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ежесменного технического обслуживания</w:t>
            </w: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Начало движения задним ходом по прямой.</w:t>
            </w: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Вождение самоходной сельскохозяйственной машины задним ходом с поворотами на ровной местности по расставленным ориентирам. </w:t>
            </w: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Подъезд к транспортной тележке жатки задним ходом</w:t>
            </w: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поворотами направо и налево. Разворот в ограниченном пространстве с применением заднего хода. Постановка самоходной сельскохозяйственной машины в бокс задним ходом.</w:t>
            </w:r>
          </w:p>
        </w:tc>
        <w:tc>
          <w:tcPr>
            <w:tcW w:w="1121" w:type="dxa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2</w:t>
            </w:r>
          </w:p>
        </w:tc>
      </w:tr>
      <w:tr w:rsidR="001C1111" w:rsidRPr="0033761E" w:rsidTr="0033761E">
        <w:trPr>
          <w:trHeight w:val="167"/>
        </w:trPr>
        <w:tc>
          <w:tcPr>
            <w:tcW w:w="4488" w:type="dxa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Задание № 4.5</w:t>
            </w:r>
            <w:r w:rsidRPr="003376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Движение по маршруту.</w:t>
            </w:r>
          </w:p>
        </w:tc>
        <w:tc>
          <w:tcPr>
            <w:tcW w:w="7844" w:type="dxa"/>
            <w:gridSpan w:val="2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Содержание:</w:t>
            </w:r>
          </w:p>
        </w:tc>
        <w:tc>
          <w:tcPr>
            <w:tcW w:w="1121" w:type="dxa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shd w:val="clear" w:color="auto" w:fill="BFBFBF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1C1111" w:rsidRPr="0033761E" w:rsidTr="0033761E">
        <w:trPr>
          <w:trHeight w:val="151"/>
        </w:trPr>
        <w:tc>
          <w:tcPr>
            <w:tcW w:w="4488" w:type="dxa"/>
            <w:vMerge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gridSpan w:val="2"/>
          </w:tcPr>
          <w:p w:rsidR="001C1111" w:rsidRPr="0033761E" w:rsidRDefault="001C1111" w:rsidP="0033761E">
            <w:pPr>
              <w:pStyle w:val="NormalWeb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3761E">
              <w:rPr>
                <w:color w:val="000000"/>
                <w:sz w:val="28"/>
                <w:szCs w:val="28"/>
              </w:rPr>
              <w:t>Проведение ежесменного технического обслуживания. Начало движения по маршруту. Проезд регулируемых и нерегулируемых перекрестков, торможение у заданной линии Разъезд со встречным транспортом. Повороты и развороты для движения в обратном направлении.</w:t>
            </w:r>
          </w:p>
        </w:tc>
        <w:tc>
          <w:tcPr>
            <w:tcW w:w="1121" w:type="dxa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2</w:t>
            </w:r>
          </w:p>
        </w:tc>
      </w:tr>
      <w:tr w:rsidR="001C1111" w:rsidRPr="0033761E" w:rsidTr="0033761E">
        <w:trPr>
          <w:trHeight w:val="167"/>
        </w:trPr>
        <w:tc>
          <w:tcPr>
            <w:tcW w:w="4488" w:type="dxa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Задание № 4.6                    Контрольная проверка</w:t>
            </w:r>
          </w:p>
        </w:tc>
        <w:tc>
          <w:tcPr>
            <w:tcW w:w="7844" w:type="dxa"/>
            <w:gridSpan w:val="2"/>
          </w:tcPr>
          <w:p w:rsidR="001C1111" w:rsidRPr="0033761E" w:rsidRDefault="001C1111" w:rsidP="0033761E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33761E">
              <w:rPr>
                <w:bCs/>
                <w:sz w:val="28"/>
                <w:szCs w:val="28"/>
              </w:rPr>
              <w:t>Содержание:</w:t>
            </w:r>
          </w:p>
        </w:tc>
        <w:tc>
          <w:tcPr>
            <w:tcW w:w="1121" w:type="dxa"/>
            <w:vMerge w:val="restart"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shd w:val="clear" w:color="auto" w:fill="BFBFBF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1C1111" w:rsidRPr="0033761E" w:rsidTr="0033761E">
        <w:trPr>
          <w:trHeight w:val="76"/>
        </w:trPr>
        <w:tc>
          <w:tcPr>
            <w:tcW w:w="4488" w:type="dxa"/>
            <w:vMerge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gridSpan w:val="2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Начало движения. Движение по прямой с поворотами.  Остановка и трогание на подъеме. Торможение у заданной линии. Проезд перекрестков. Разворот в ограниченном пространстве с применением заднего хода. Постановка в бокс задним ходом.</w:t>
            </w:r>
          </w:p>
        </w:tc>
        <w:tc>
          <w:tcPr>
            <w:tcW w:w="1121" w:type="dxa"/>
            <w:vMerge/>
          </w:tcPr>
          <w:p w:rsidR="001C1111" w:rsidRPr="0033761E" w:rsidRDefault="001C1111" w:rsidP="00337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761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2</w:t>
            </w:r>
          </w:p>
        </w:tc>
      </w:tr>
    </w:tbl>
    <w:p w:rsidR="001C1111" w:rsidRPr="00C225D5" w:rsidRDefault="001C1111" w:rsidP="00B03A51">
      <w:pPr>
        <w:tabs>
          <w:tab w:val="left" w:pos="434"/>
        </w:tabs>
        <w:rPr>
          <w:rFonts w:ascii="Times New Roman" w:hAnsi="Times New Roman"/>
          <w:b/>
          <w:sz w:val="28"/>
          <w:szCs w:val="28"/>
        </w:rPr>
      </w:pPr>
    </w:p>
    <w:p w:rsidR="001C1111" w:rsidRDefault="001C1111" w:rsidP="007E2116">
      <w:pPr>
        <w:rPr>
          <w:rFonts w:ascii="Times New Roman" w:hAnsi="Times New Roman"/>
          <w:b/>
          <w:sz w:val="28"/>
          <w:szCs w:val="28"/>
        </w:rPr>
      </w:pPr>
    </w:p>
    <w:p w:rsidR="001C1111" w:rsidRPr="00C225D5" w:rsidRDefault="001C1111" w:rsidP="007E2116">
      <w:pPr>
        <w:rPr>
          <w:rFonts w:ascii="Times New Roman" w:hAnsi="Times New Roman"/>
          <w:b/>
          <w:sz w:val="28"/>
          <w:szCs w:val="28"/>
        </w:rPr>
      </w:pPr>
    </w:p>
    <w:p w:rsidR="001C1111" w:rsidRDefault="001C1111" w:rsidP="007E2116">
      <w:pPr>
        <w:rPr>
          <w:rFonts w:ascii="Times New Roman" w:hAnsi="Times New Roman"/>
          <w:b/>
          <w:sz w:val="28"/>
          <w:szCs w:val="28"/>
        </w:rPr>
      </w:pPr>
    </w:p>
    <w:p w:rsidR="001C1111" w:rsidRPr="00C225D5" w:rsidRDefault="001C1111" w:rsidP="007E2116">
      <w:pPr>
        <w:rPr>
          <w:rFonts w:ascii="Times New Roman" w:hAnsi="Times New Roman"/>
          <w:b/>
          <w:sz w:val="28"/>
          <w:szCs w:val="28"/>
        </w:rPr>
      </w:pPr>
      <w:r w:rsidRPr="00C225D5">
        <w:rPr>
          <w:rFonts w:ascii="Times New Roman" w:hAnsi="Times New Roman"/>
          <w:b/>
          <w:sz w:val="28"/>
          <w:szCs w:val="28"/>
        </w:rPr>
        <w:t>4. УСЛОВИЯ РЕАЛИЗАЦИИ РАБОЧЕЙ ПРОГРАММЫ УЧЕБНОЙ ПРАКТИКИ</w:t>
      </w:r>
    </w:p>
    <w:p w:rsidR="001C1111" w:rsidRPr="00C225D5" w:rsidRDefault="001C1111" w:rsidP="006A7EF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225D5">
        <w:rPr>
          <w:rFonts w:ascii="Times New Roman" w:hAnsi="Times New Roman"/>
          <w:color w:val="555555"/>
          <w:sz w:val="28"/>
          <w:szCs w:val="28"/>
          <w:u w:val="single"/>
          <w:lang w:eastAsia="ru-RU"/>
        </w:rPr>
        <w:br/>
      </w:r>
      <w:r w:rsidRPr="00C225D5">
        <w:rPr>
          <w:rFonts w:ascii="Times New Roman" w:hAnsi="Times New Roman"/>
          <w:sz w:val="28"/>
          <w:szCs w:val="28"/>
          <w:lang w:eastAsia="ru-RU"/>
        </w:rPr>
        <w:t>4.1.  Требования к минимальному материально-техническому обеспечению</w:t>
      </w:r>
      <w:r w:rsidRPr="00C225D5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C225D5">
        <w:rPr>
          <w:rFonts w:ascii="Times New Roman" w:hAnsi="Times New Roman"/>
          <w:sz w:val="28"/>
          <w:szCs w:val="28"/>
          <w:u w:val="single"/>
          <w:lang w:eastAsia="ru-RU"/>
        </w:rPr>
        <w:br/>
      </w:r>
      <w:r w:rsidRPr="00C225D5">
        <w:rPr>
          <w:rFonts w:ascii="Times New Roman" w:hAnsi="Times New Roman"/>
          <w:sz w:val="28"/>
          <w:szCs w:val="28"/>
          <w:lang w:eastAsia="ru-RU"/>
        </w:rPr>
        <w:br/>
      </w:r>
      <w:r w:rsidRPr="00C225D5">
        <w:rPr>
          <w:rFonts w:ascii="Times New Roman" w:hAnsi="Times New Roman"/>
          <w:bCs/>
          <w:sz w:val="28"/>
          <w:szCs w:val="28"/>
          <w:lang w:eastAsia="ru-RU"/>
        </w:rPr>
        <w:t>Реализация рабочей программы учебной практики пр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оводится в (перечислить):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N</w:t>
      </w:r>
      <w:r w:rsidRPr="00C225D5">
        <w:rPr>
          <w:rFonts w:ascii="Times New Roman" w:hAnsi="Times New Roman"/>
          <w:bCs/>
          <w:sz w:val="28"/>
          <w:szCs w:val="28"/>
          <w:lang w:eastAsia="ru-RU"/>
        </w:rPr>
        <w:t xml:space="preserve">ракторный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полигон, учебное хозяйство БККПТ, </w:t>
      </w:r>
      <w:r w:rsidRPr="00C225D5">
        <w:rPr>
          <w:rFonts w:ascii="Times New Roman" w:hAnsi="Times New Roman"/>
          <w:bCs/>
          <w:sz w:val="28"/>
          <w:szCs w:val="28"/>
          <w:lang w:eastAsia="ru-RU"/>
        </w:rPr>
        <w:t>тракторный парк.</w:t>
      </w:r>
    </w:p>
    <w:p w:rsidR="001C1111" w:rsidRPr="00C225D5" w:rsidRDefault="001C1111" w:rsidP="004361DA">
      <w:pPr>
        <w:jc w:val="both"/>
        <w:rPr>
          <w:rFonts w:ascii="Times New Roman" w:hAnsi="Times New Roman"/>
          <w:b/>
          <w:sz w:val="28"/>
          <w:szCs w:val="28"/>
        </w:rPr>
      </w:pPr>
      <w:r w:rsidRPr="00C225D5">
        <w:rPr>
          <w:rFonts w:ascii="Times New Roman" w:hAnsi="Times New Roman"/>
          <w:b/>
          <w:sz w:val="28"/>
          <w:szCs w:val="28"/>
        </w:rPr>
        <w:t>1.Оснащение:</w:t>
      </w:r>
    </w:p>
    <w:p w:rsidR="001C1111" w:rsidRPr="00C225D5" w:rsidRDefault="001C1111" w:rsidP="004361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Автопарк техникума</w:t>
      </w:r>
      <w:r w:rsidRPr="00C225D5">
        <w:rPr>
          <w:rFonts w:ascii="Times New Roman" w:hAnsi="Times New Roman"/>
          <w:bCs/>
          <w:sz w:val="28"/>
          <w:szCs w:val="28"/>
        </w:rPr>
        <w:t>.</w:t>
      </w:r>
    </w:p>
    <w:p w:rsidR="001C1111" w:rsidRDefault="001C1111" w:rsidP="004361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25D5">
        <w:rPr>
          <w:rFonts w:ascii="Times New Roman" w:hAnsi="Times New Roman"/>
          <w:bCs/>
          <w:sz w:val="28"/>
          <w:szCs w:val="28"/>
        </w:rPr>
        <w:t>Автотракторный полигон.</w:t>
      </w:r>
    </w:p>
    <w:p w:rsidR="001C1111" w:rsidRPr="00B60CE8" w:rsidRDefault="001C1111" w:rsidP="004361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1111" w:rsidRPr="00C225D5" w:rsidRDefault="001C1111" w:rsidP="004361DA">
      <w:pPr>
        <w:jc w:val="both"/>
        <w:rPr>
          <w:rFonts w:ascii="Times New Roman" w:hAnsi="Times New Roman"/>
          <w:b/>
          <w:sz w:val="28"/>
          <w:szCs w:val="28"/>
        </w:rPr>
      </w:pPr>
      <w:r w:rsidRPr="00C225D5">
        <w:rPr>
          <w:rFonts w:ascii="Times New Roman" w:hAnsi="Times New Roman"/>
          <w:b/>
          <w:sz w:val="28"/>
          <w:szCs w:val="28"/>
        </w:rPr>
        <w:t>2.Инструменты и приспособления.</w:t>
      </w:r>
    </w:p>
    <w:p w:rsidR="001C1111" w:rsidRPr="00C225D5" w:rsidRDefault="001C1111" w:rsidP="004361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25D5">
        <w:rPr>
          <w:rFonts w:ascii="Times New Roman" w:hAnsi="Times New Roman"/>
          <w:bCs/>
          <w:sz w:val="28"/>
          <w:szCs w:val="28"/>
        </w:rPr>
        <w:t>Комплект инструмента мастера наладчика.</w:t>
      </w:r>
    </w:p>
    <w:p w:rsidR="001C1111" w:rsidRPr="00C225D5" w:rsidRDefault="001C1111" w:rsidP="004361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Инструкционные карты</w:t>
      </w:r>
    </w:p>
    <w:p w:rsidR="001C1111" w:rsidRPr="00C225D5" w:rsidRDefault="001C1111" w:rsidP="004361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25D5">
        <w:rPr>
          <w:rFonts w:ascii="Times New Roman" w:hAnsi="Times New Roman"/>
          <w:bCs/>
          <w:sz w:val="28"/>
          <w:szCs w:val="28"/>
        </w:rPr>
        <w:t>Маркера.</w:t>
      </w:r>
    </w:p>
    <w:p w:rsidR="001C1111" w:rsidRPr="00C225D5" w:rsidRDefault="001C1111" w:rsidP="004361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25D5">
        <w:rPr>
          <w:rFonts w:ascii="Times New Roman" w:hAnsi="Times New Roman"/>
          <w:bCs/>
          <w:sz w:val="28"/>
          <w:szCs w:val="28"/>
        </w:rPr>
        <w:t>Контрольно-измерительные приборы.</w:t>
      </w:r>
    </w:p>
    <w:p w:rsidR="001C1111" w:rsidRPr="00C225D5" w:rsidRDefault="001C1111" w:rsidP="004361DA">
      <w:pPr>
        <w:jc w:val="both"/>
        <w:rPr>
          <w:rFonts w:ascii="Times New Roman" w:hAnsi="Times New Roman"/>
          <w:sz w:val="28"/>
          <w:szCs w:val="28"/>
        </w:rPr>
      </w:pPr>
    </w:p>
    <w:p w:rsidR="001C1111" w:rsidRPr="00C225D5" w:rsidRDefault="001C1111" w:rsidP="004361DA">
      <w:pPr>
        <w:jc w:val="both"/>
        <w:rPr>
          <w:rFonts w:ascii="Times New Roman" w:hAnsi="Times New Roman"/>
          <w:b/>
          <w:sz w:val="28"/>
          <w:szCs w:val="28"/>
        </w:rPr>
      </w:pPr>
      <w:r w:rsidRPr="00C225D5">
        <w:rPr>
          <w:rFonts w:ascii="Times New Roman" w:hAnsi="Times New Roman"/>
          <w:b/>
          <w:sz w:val="28"/>
          <w:szCs w:val="28"/>
        </w:rPr>
        <w:t>3.Средства обучения.</w:t>
      </w:r>
    </w:p>
    <w:p w:rsidR="001C1111" w:rsidRPr="00C225D5" w:rsidRDefault="001C1111" w:rsidP="004361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Тракторы</w:t>
      </w:r>
      <w:r w:rsidRPr="00C225D5">
        <w:rPr>
          <w:rFonts w:ascii="Times New Roman" w:hAnsi="Times New Roman"/>
          <w:bCs/>
          <w:sz w:val="28"/>
          <w:szCs w:val="28"/>
        </w:rPr>
        <w:t xml:space="preserve"> (ДТ-75, МТЗ-80, Т-150к),</w:t>
      </w:r>
    </w:p>
    <w:p w:rsidR="001C1111" w:rsidRPr="00C225D5" w:rsidRDefault="001C1111" w:rsidP="004361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25D5">
        <w:rPr>
          <w:rFonts w:ascii="Times New Roman" w:hAnsi="Times New Roman"/>
          <w:bCs/>
          <w:sz w:val="28"/>
          <w:szCs w:val="28"/>
        </w:rPr>
        <w:t>Тракторный прицеп 2ПТС4</w:t>
      </w:r>
    </w:p>
    <w:p w:rsidR="001C1111" w:rsidRPr="00C225D5" w:rsidRDefault="001C1111" w:rsidP="004361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25D5">
        <w:rPr>
          <w:rFonts w:ascii="Times New Roman" w:hAnsi="Times New Roman"/>
          <w:bCs/>
          <w:sz w:val="28"/>
          <w:szCs w:val="28"/>
        </w:rPr>
        <w:t>Культиваторы КСО-4, КРН-5.6</w:t>
      </w:r>
    </w:p>
    <w:p w:rsidR="001C1111" w:rsidRPr="00C225D5" w:rsidRDefault="001C1111" w:rsidP="004361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Комбайн Дон-1500 Б</w:t>
      </w:r>
    </w:p>
    <w:p w:rsidR="001C1111" w:rsidRDefault="001C1111" w:rsidP="007E21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25D5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1C1111" w:rsidRDefault="001C1111" w:rsidP="007E21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1111" w:rsidRPr="00C225D5" w:rsidRDefault="001C1111" w:rsidP="007E2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111" w:rsidRPr="00C225D5" w:rsidRDefault="001C1111" w:rsidP="004361DA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225D5">
        <w:rPr>
          <w:rFonts w:ascii="Times New Roman" w:hAnsi="Times New Roman"/>
          <w:b/>
          <w:bCs/>
          <w:sz w:val="28"/>
          <w:szCs w:val="28"/>
        </w:rPr>
        <w:t>Общие требования к организации образовательного процесса.</w:t>
      </w:r>
    </w:p>
    <w:p w:rsidR="001C1111" w:rsidRPr="00C225D5" w:rsidRDefault="001C1111" w:rsidP="004361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225D5">
        <w:rPr>
          <w:rFonts w:ascii="Times New Roman" w:hAnsi="Times New Roman"/>
          <w:bCs/>
          <w:color w:val="FF0000"/>
          <w:sz w:val="28"/>
          <w:szCs w:val="28"/>
        </w:rPr>
        <w:t xml:space="preserve">       </w:t>
      </w:r>
      <w:r w:rsidRPr="00945C82">
        <w:rPr>
          <w:rFonts w:ascii="Times New Roman" w:hAnsi="Times New Roman"/>
          <w:sz w:val="28"/>
          <w:szCs w:val="28"/>
          <w:lang w:eastAsia="ru-RU"/>
        </w:rPr>
        <w:t>Учебная практика проводится мастерами производственного обучения на автотрактородроме в дни теоретических занятий</w:t>
      </w:r>
      <w:r w:rsidRPr="0059103F">
        <w:rPr>
          <w:sz w:val="28"/>
          <w:szCs w:val="28"/>
        </w:rPr>
        <w:t xml:space="preserve">. </w:t>
      </w:r>
      <w:r w:rsidRPr="00267125">
        <w:rPr>
          <w:rFonts w:ascii="Times New Roman" w:hAnsi="Times New Roman"/>
          <w:sz w:val="28"/>
          <w:szCs w:val="28"/>
        </w:rPr>
        <w:t>При изучении профессионального модуля обучающимся оказываются консультации индивидуальные, групповые, устные</w:t>
      </w:r>
      <w:r w:rsidRPr="0059103F">
        <w:rPr>
          <w:sz w:val="28"/>
          <w:szCs w:val="28"/>
        </w:rPr>
        <w:t>.</w:t>
      </w:r>
      <w:r w:rsidRPr="00C225D5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1C1111" w:rsidRPr="00C225D5" w:rsidRDefault="001C1111" w:rsidP="004361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C1111" w:rsidRDefault="001C1111" w:rsidP="00C573B1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25D5">
        <w:rPr>
          <w:rFonts w:ascii="Times New Roman" w:hAnsi="Times New Roman"/>
          <w:b/>
          <w:bCs/>
          <w:sz w:val="28"/>
          <w:szCs w:val="28"/>
        </w:rPr>
        <w:t>4.3 Кадровое обеспечение образовательного процесса.</w:t>
      </w:r>
    </w:p>
    <w:p w:rsidR="001C1111" w:rsidRPr="00C573B1" w:rsidRDefault="001C1111" w:rsidP="004361DA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25D5">
        <w:rPr>
          <w:rFonts w:ascii="Times New Roman" w:hAnsi="Times New Roman"/>
          <w:sz w:val="28"/>
          <w:szCs w:val="28"/>
          <w:lang w:eastAsia="ru-RU"/>
        </w:rPr>
        <w:br/>
        <w:t xml:space="preserve">         </w:t>
      </w:r>
      <w:r w:rsidRPr="00C225D5">
        <w:rPr>
          <w:rFonts w:ascii="Times New Roman" w:hAnsi="Times New Roman"/>
          <w:bCs/>
          <w:sz w:val="28"/>
          <w:szCs w:val="28"/>
          <w:lang w:eastAsia="ru-RU"/>
        </w:rPr>
        <w:t>Мастера производственного обучения, осуществляющие руководство учебной практикой обучающихся, должны иметь   квалификационный разряд по профессии на 1-2 разряда выше, чем предусматривает квалификация выпускника,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1C1111" w:rsidRPr="00C225D5" w:rsidRDefault="001C1111" w:rsidP="004361D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225D5">
        <w:rPr>
          <w:rFonts w:ascii="Times New Roman" w:hAnsi="Times New Roman"/>
          <w:b/>
          <w:bCs/>
          <w:sz w:val="28"/>
          <w:szCs w:val="28"/>
        </w:rPr>
        <w:t>4.4 Информационное обеспечение.</w:t>
      </w:r>
    </w:p>
    <w:p w:rsidR="001C1111" w:rsidRPr="00C225D5" w:rsidRDefault="001C1111" w:rsidP="006A7EF7">
      <w:pPr>
        <w:rPr>
          <w:rFonts w:ascii="Times New Roman" w:hAnsi="Times New Roman"/>
          <w:bCs/>
          <w:sz w:val="28"/>
          <w:szCs w:val="28"/>
          <w:u w:val="single"/>
        </w:rPr>
      </w:pPr>
      <w:r w:rsidRPr="00C225D5">
        <w:rPr>
          <w:rFonts w:ascii="Times New Roman" w:hAnsi="Times New Roman"/>
          <w:bCs/>
          <w:sz w:val="28"/>
          <w:szCs w:val="28"/>
        </w:rPr>
        <w:t xml:space="preserve">         Перечень рекомендуемых учебных изданий, Интернет-ресурсов, дополнительной литературы.</w:t>
      </w:r>
      <w:r w:rsidRPr="00C225D5">
        <w:rPr>
          <w:rFonts w:ascii="Times New Roman" w:hAnsi="Times New Roman"/>
          <w:bCs/>
          <w:sz w:val="28"/>
          <w:szCs w:val="28"/>
        </w:rPr>
        <w:br/>
      </w:r>
      <w:r w:rsidRPr="00C225D5">
        <w:rPr>
          <w:rFonts w:ascii="Times New Roman" w:hAnsi="Times New Roman"/>
          <w:bCs/>
          <w:sz w:val="28"/>
          <w:szCs w:val="28"/>
          <w:u w:val="single"/>
        </w:rPr>
        <w:t>Основные источники:</w:t>
      </w:r>
    </w:p>
    <w:p w:rsidR="001C1111" w:rsidRPr="00C225D5" w:rsidRDefault="001C1111" w:rsidP="004361D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25D5">
        <w:rPr>
          <w:rFonts w:ascii="Times New Roman" w:hAnsi="Times New Roman"/>
          <w:bCs/>
          <w:sz w:val="28"/>
          <w:szCs w:val="28"/>
        </w:rPr>
        <w:t>Устинов А. Н. - Сельскохозяйственные машины</w:t>
      </w:r>
    </w:p>
    <w:p w:rsidR="001C1111" w:rsidRPr="00C225D5" w:rsidRDefault="001C1111" w:rsidP="004361D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25D5">
        <w:rPr>
          <w:rFonts w:ascii="Times New Roman" w:hAnsi="Times New Roman"/>
          <w:bCs/>
          <w:sz w:val="28"/>
          <w:szCs w:val="28"/>
        </w:rPr>
        <w:t xml:space="preserve"> Верещагин Н. И. – Технология механизированных работ в растениеводстве</w:t>
      </w:r>
    </w:p>
    <w:p w:rsidR="001C1111" w:rsidRPr="00C225D5" w:rsidRDefault="001C1111" w:rsidP="004361D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25D5">
        <w:rPr>
          <w:rFonts w:ascii="Times New Roman" w:hAnsi="Times New Roman"/>
          <w:bCs/>
          <w:sz w:val="28"/>
          <w:szCs w:val="28"/>
        </w:rPr>
        <w:t>Пучин Е. А. – Техническое обслуживание и ремонт тракторов</w:t>
      </w:r>
    </w:p>
    <w:p w:rsidR="001C1111" w:rsidRPr="00C225D5" w:rsidRDefault="001C1111" w:rsidP="004361DA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C225D5">
        <w:rPr>
          <w:rFonts w:ascii="Times New Roman" w:hAnsi="Times New Roman"/>
          <w:bCs/>
          <w:sz w:val="28"/>
          <w:szCs w:val="28"/>
        </w:rPr>
        <w:t xml:space="preserve"> </w:t>
      </w:r>
    </w:p>
    <w:p w:rsidR="001C1111" w:rsidRPr="00C225D5" w:rsidRDefault="001C1111" w:rsidP="004361DA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225D5">
        <w:rPr>
          <w:rFonts w:ascii="Times New Roman" w:hAnsi="Times New Roman"/>
          <w:bCs/>
          <w:sz w:val="28"/>
          <w:szCs w:val="28"/>
          <w:u w:val="single"/>
        </w:rPr>
        <w:t>Дополнительные источники:</w:t>
      </w:r>
    </w:p>
    <w:p w:rsidR="001C1111" w:rsidRPr="00C225D5" w:rsidRDefault="001C1111" w:rsidP="004361D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25D5">
        <w:rPr>
          <w:rFonts w:ascii="Times New Roman" w:hAnsi="Times New Roman"/>
          <w:bCs/>
          <w:sz w:val="28"/>
          <w:szCs w:val="28"/>
        </w:rPr>
        <w:t>Семенов В.М.- Нестандартный инструмент для разборочных работ.</w:t>
      </w:r>
    </w:p>
    <w:p w:rsidR="001C1111" w:rsidRPr="00C225D5" w:rsidRDefault="001C1111" w:rsidP="004361D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25D5">
        <w:rPr>
          <w:rFonts w:ascii="Times New Roman" w:hAnsi="Times New Roman"/>
          <w:bCs/>
          <w:sz w:val="28"/>
          <w:szCs w:val="28"/>
        </w:rPr>
        <w:t>Муравьев Л. М.- Пособие сельскому механизатору.</w:t>
      </w:r>
    </w:p>
    <w:p w:rsidR="001C1111" w:rsidRPr="00C225D5" w:rsidRDefault="001C1111" w:rsidP="004361D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25D5">
        <w:rPr>
          <w:rFonts w:ascii="Times New Roman" w:hAnsi="Times New Roman"/>
          <w:bCs/>
          <w:sz w:val="28"/>
          <w:szCs w:val="28"/>
        </w:rPr>
        <w:t>Методические разработки мастеров.</w:t>
      </w:r>
    </w:p>
    <w:p w:rsidR="001C1111" w:rsidRDefault="001C1111" w:rsidP="007E2116">
      <w:pPr>
        <w:rPr>
          <w:rFonts w:ascii="Times New Roman" w:hAnsi="Times New Roman"/>
          <w:bCs/>
          <w:color w:val="262626"/>
          <w:sz w:val="28"/>
          <w:szCs w:val="28"/>
          <w:u w:val="single"/>
        </w:rPr>
      </w:pPr>
      <w:r w:rsidRPr="00CB7535">
        <w:rPr>
          <w:rFonts w:ascii="Times New Roman" w:hAnsi="Times New Roman"/>
          <w:bCs/>
          <w:color w:val="262626"/>
          <w:sz w:val="28"/>
          <w:szCs w:val="28"/>
          <w:u w:val="single"/>
        </w:rPr>
        <w:t>Интернет ресурсы</w:t>
      </w:r>
    </w:p>
    <w:p w:rsidR="001C1111" w:rsidRPr="00CB7535" w:rsidRDefault="001C1111" w:rsidP="007E2116">
      <w:pPr>
        <w:rPr>
          <w:rFonts w:ascii="Times New Roman" w:hAnsi="Times New Roman"/>
          <w:bCs/>
          <w:color w:val="262626"/>
          <w:sz w:val="28"/>
          <w:szCs w:val="28"/>
        </w:rPr>
      </w:pPr>
      <w:r w:rsidRPr="00CB7535">
        <w:rPr>
          <w:rFonts w:ascii="Times New Roman" w:hAnsi="Times New Roman"/>
          <w:bCs/>
          <w:color w:val="262626"/>
          <w:sz w:val="28"/>
          <w:szCs w:val="28"/>
        </w:rPr>
        <w:t>1.</w:t>
      </w:r>
    </w:p>
    <w:p w:rsidR="001C1111" w:rsidRPr="004361DA" w:rsidRDefault="001C1111" w:rsidP="004361DA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25D5">
        <w:rPr>
          <w:rFonts w:ascii="Times New Roman" w:hAnsi="Times New Roman"/>
          <w:b/>
          <w:bCs/>
          <w:sz w:val="28"/>
          <w:szCs w:val="28"/>
        </w:rPr>
        <w:t>5</w:t>
      </w:r>
      <w:r w:rsidRPr="004361DA">
        <w:rPr>
          <w:rFonts w:ascii="Times New Roman" w:hAnsi="Times New Roman"/>
          <w:b/>
          <w:bCs/>
          <w:color w:val="000000"/>
          <w:sz w:val="28"/>
          <w:szCs w:val="28"/>
        </w:rPr>
        <w:t>. КОНТРОЛЬ И ОЦЕНКА РЕЗУЛЬТАТОВ ОСВОЕНИЯ ПРОГРАММЫ УЧЕБНОЙ ПРАКТИКИ</w:t>
      </w:r>
    </w:p>
    <w:p w:rsidR="001C1111" w:rsidRPr="004361DA" w:rsidRDefault="001C1111" w:rsidP="004361DA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61DA">
        <w:rPr>
          <w:rFonts w:ascii="Times New Roman" w:hAnsi="Times New Roman"/>
          <w:color w:val="000000"/>
          <w:sz w:val="28"/>
          <w:szCs w:val="28"/>
        </w:rPr>
        <w:br/>
      </w:r>
      <w:r w:rsidRPr="004361DA">
        <w:rPr>
          <w:rFonts w:ascii="Times New Roman" w:hAnsi="Times New Roman"/>
          <w:bCs/>
          <w:color w:val="000000"/>
          <w:sz w:val="28"/>
          <w:szCs w:val="28"/>
        </w:rPr>
        <w:t xml:space="preserve">        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работ.  </w:t>
      </w:r>
    </w:p>
    <w:p w:rsidR="001C1111" w:rsidRPr="004361DA" w:rsidRDefault="001C1111" w:rsidP="004361D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5"/>
        <w:gridCol w:w="8370"/>
      </w:tblGrid>
      <w:tr w:rsidR="001C1111" w:rsidRPr="0033761E" w:rsidTr="0033761E">
        <w:tc>
          <w:tcPr>
            <w:tcW w:w="6482" w:type="dxa"/>
          </w:tcPr>
          <w:p w:rsidR="001C1111" w:rsidRPr="0033761E" w:rsidRDefault="001C1111" w:rsidP="003376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обучения</w:t>
            </w:r>
            <w:r w:rsidRPr="003376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(освоенные умения в рамках ВД)    </w:t>
            </w:r>
          </w:p>
        </w:tc>
        <w:tc>
          <w:tcPr>
            <w:tcW w:w="83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1C1111" w:rsidRPr="0033761E" w:rsidTr="0033761E">
        <w:tc>
          <w:tcPr>
            <w:tcW w:w="6482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ПМ. 01Эксплуатация и техническое обслуживание</w:t>
            </w:r>
          </w:p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сельскохозяйственных машин и оборудования</w:t>
            </w:r>
          </w:p>
        </w:tc>
        <w:tc>
          <w:tcPr>
            <w:tcW w:w="8303" w:type="dxa"/>
          </w:tcPr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Текущий контроль: выполнение практических заданий</w:t>
            </w:r>
            <w:r w:rsidRPr="0033761E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1C1111" w:rsidRPr="0033761E" w:rsidRDefault="001C1111" w:rsidP="0033761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3761E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C1111" w:rsidRDefault="001C1111"/>
    <w:sectPr w:rsidR="001C1111" w:rsidSect="007E21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111" w:rsidRDefault="001C1111">
      <w:pPr>
        <w:spacing w:after="0" w:line="240" w:lineRule="auto"/>
      </w:pPr>
      <w:r>
        <w:separator/>
      </w:r>
    </w:p>
  </w:endnote>
  <w:endnote w:type="continuationSeparator" w:id="0">
    <w:p w:rsidR="001C1111" w:rsidRDefault="001C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11" w:rsidRDefault="001C1111" w:rsidP="00CE12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111" w:rsidRDefault="001C1111" w:rsidP="00CE12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11" w:rsidRDefault="001C1111">
    <w:pPr>
      <w:pStyle w:val="Footer"/>
    </w:pPr>
    <w:fldSimple w:instr="PAGE   \* MERGEFORMAT">
      <w:r>
        <w:rPr>
          <w:noProof/>
        </w:rPr>
        <w:t>11</w:t>
      </w:r>
    </w:fldSimple>
  </w:p>
  <w:p w:rsidR="001C1111" w:rsidRDefault="001C11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11" w:rsidRDefault="001C1111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1C1111" w:rsidRDefault="001C111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11" w:rsidRDefault="001C1111" w:rsidP="008856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111" w:rsidRDefault="001C1111" w:rsidP="008856B4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11" w:rsidRDefault="001C1111">
    <w:pPr>
      <w:pStyle w:val="Footer"/>
      <w:jc w:val="center"/>
    </w:pPr>
    <w:fldSimple w:instr="PAGE   \* MERGEFORMAT">
      <w:r>
        <w:rPr>
          <w:noProof/>
        </w:rPr>
        <w:t>16</w:t>
      </w:r>
    </w:fldSimple>
  </w:p>
  <w:p w:rsidR="001C1111" w:rsidRDefault="001C11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111" w:rsidRDefault="001C1111">
      <w:pPr>
        <w:spacing w:after="0" w:line="240" w:lineRule="auto"/>
      </w:pPr>
      <w:r>
        <w:separator/>
      </w:r>
    </w:p>
  </w:footnote>
  <w:footnote w:type="continuationSeparator" w:id="0">
    <w:p w:rsidR="001C1111" w:rsidRDefault="001C1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C0F"/>
    <w:multiLevelType w:val="hybridMultilevel"/>
    <w:tmpl w:val="CDDE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001AFD"/>
    <w:multiLevelType w:val="hybridMultilevel"/>
    <w:tmpl w:val="1CC2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60D3E"/>
    <w:multiLevelType w:val="multilevel"/>
    <w:tmpl w:val="A800716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5FF35B9"/>
    <w:multiLevelType w:val="hybridMultilevel"/>
    <w:tmpl w:val="87182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546B8"/>
    <w:multiLevelType w:val="hybridMultilevel"/>
    <w:tmpl w:val="FA7AC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F6243"/>
    <w:multiLevelType w:val="hybridMultilevel"/>
    <w:tmpl w:val="F7FAD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A687D"/>
    <w:multiLevelType w:val="multilevel"/>
    <w:tmpl w:val="4E6A8B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7A41535F"/>
    <w:multiLevelType w:val="hybridMultilevel"/>
    <w:tmpl w:val="CD48E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B2FAC"/>
    <w:multiLevelType w:val="multilevel"/>
    <w:tmpl w:val="4E6A8B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982"/>
    <w:rsid w:val="000418E1"/>
    <w:rsid w:val="000820C7"/>
    <w:rsid w:val="000900DA"/>
    <w:rsid w:val="000B597D"/>
    <w:rsid w:val="001004F4"/>
    <w:rsid w:val="00187001"/>
    <w:rsid w:val="001B471F"/>
    <w:rsid w:val="001C1111"/>
    <w:rsid w:val="001C3004"/>
    <w:rsid w:val="001C58D4"/>
    <w:rsid w:val="001E2C90"/>
    <w:rsid w:val="0021321F"/>
    <w:rsid w:val="00213C53"/>
    <w:rsid w:val="002606A1"/>
    <w:rsid w:val="00267125"/>
    <w:rsid w:val="002D133C"/>
    <w:rsid w:val="002E210F"/>
    <w:rsid w:val="00302D18"/>
    <w:rsid w:val="00317372"/>
    <w:rsid w:val="0033761E"/>
    <w:rsid w:val="00346F68"/>
    <w:rsid w:val="00372242"/>
    <w:rsid w:val="0038188C"/>
    <w:rsid w:val="00383D49"/>
    <w:rsid w:val="003842F1"/>
    <w:rsid w:val="00385438"/>
    <w:rsid w:val="003D1766"/>
    <w:rsid w:val="004227CA"/>
    <w:rsid w:val="004361DA"/>
    <w:rsid w:val="00437BE5"/>
    <w:rsid w:val="0049099D"/>
    <w:rsid w:val="004B3C8D"/>
    <w:rsid w:val="004B3F52"/>
    <w:rsid w:val="004C61C0"/>
    <w:rsid w:val="004C7794"/>
    <w:rsid w:val="005573BF"/>
    <w:rsid w:val="005774AB"/>
    <w:rsid w:val="0059103F"/>
    <w:rsid w:val="005E07FD"/>
    <w:rsid w:val="00692A7E"/>
    <w:rsid w:val="006A7EF7"/>
    <w:rsid w:val="006E0A0E"/>
    <w:rsid w:val="006F07B2"/>
    <w:rsid w:val="007119E9"/>
    <w:rsid w:val="00755586"/>
    <w:rsid w:val="007956BF"/>
    <w:rsid w:val="007A02CB"/>
    <w:rsid w:val="007E2116"/>
    <w:rsid w:val="0080385A"/>
    <w:rsid w:val="008304B3"/>
    <w:rsid w:val="0085069C"/>
    <w:rsid w:val="008856B4"/>
    <w:rsid w:val="008A52BF"/>
    <w:rsid w:val="008E3B6B"/>
    <w:rsid w:val="0094200E"/>
    <w:rsid w:val="00945C82"/>
    <w:rsid w:val="009630DE"/>
    <w:rsid w:val="009633BB"/>
    <w:rsid w:val="009D2176"/>
    <w:rsid w:val="009D35E1"/>
    <w:rsid w:val="00A04900"/>
    <w:rsid w:val="00A80280"/>
    <w:rsid w:val="00A91061"/>
    <w:rsid w:val="00AE045C"/>
    <w:rsid w:val="00B03A51"/>
    <w:rsid w:val="00B22EE4"/>
    <w:rsid w:val="00B43301"/>
    <w:rsid w:val="00B60CE8"/>
    <w:rsid w:val="00B65982"/>
    <w:rsid w:val="00BA3A84"/>
    <w:rsid w:val="00BD7B74"/>
    <w:rsid w:val="00C225D5"/>
    <w:rsid w:val="00C441FD"/>
    <w:rsid w:val="00C5249B"/>
    <w:rsid w:val="00C573B1"/>
    <w:rsid w:val="00C7245C"/>
    <w:rsid w:val="00C9280B"/>
    <w:rsid w:val="00C954E6"/>
    <w:rsid w:val="00CB7535"/>
    <w:rsid w:val="00CD6549"/>
    <w:rsid w:val="00CE12B6"/>
    <w:rsid w:val="00D8686B"/>
    <w:rsid w:val="00D86F27"/>
    <w:rsid w:val="00DA1734"/>
    <w:rsid w:val="00DB08B2"/>
    <w:rsid w:val="00DB35B0"/>
    <w:rsid w:val="00E34089"/>
    <w:rsid w:val="00EB1DF7"/>
    <w:rsid w:val="00EC331F"/>
    <w:rsid w:val="00F34F23"/>
    <w:rsid w:val="00FB7E8B"/>
    <w:rsid w:val="00FF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1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21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2116"/>
    <w:rPr>
      <w:rFonts w:cs="Times New Roman"/>
    </w:rPr>
  </w:style>
  <w:style w:type="table" w:styleId="TableGrid">
    <w:name w:val="Table Grid"/>
    <w:basedOn w:val="TableNormal"/>
    <w:uiPriority w:val="99"/>
    <w:rsid w:val="007E211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E2116"/>
    <w:rPr>
      <w:rFonts w:cs="Times New Roman"/>
    </w:rPr>
  </w:style>
  <w:style w:type="paragraph" w:styleId="ListParagraph">
    <w:name w:val="List Paragraph"/>
    <w:basedOn w:val="Normal"/>
    <w:uiPriority w:val="99"/>
    <w:qFormat/>
    <w:rsid w:val="007E2116"/>
    <w:pPr>
      <w:ind w:left="720"/>
      <w:contextualSpacing/>
    </w:pPr>
  </w:style>
  <w:style w:type="paragraph" w:styleId="NormalWeb">
    <w:name w:val="Normal (Web)"/>
    <w:basedOn w:val="Normal"/>
    <w:uiPriority w:val="99"/>
    <w:rsid w:val="007E2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E07F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07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16</Pages>
  <Words>2959</Words>
  <Characters>16872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48</cp:revision>
  <cp:lastPrinted>2018-05-06T06:35:00Z</cp:lastPrinted>
  <dcterms:created xsi:type="dcterms:W3CDTF">2017-03-20T06:57:00Z</dcterms:created>
  <dcterms:modified xsi:type="dcterms:W3CDTF">2019-03-13T17:04:00Z</dcterms:modified>
</cp:coreProperties>
</file>